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AD7B3B">
        <w:rPr>
          <w:rFonts w:ascii="Arial" w:hAnsi="Arial" w:cs="Arial"/>
        </w:rPr>
        <w:t>-246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AD7B3B">
        <w:rPr>
          <w:rFonts w:ascii="Arial" w:hAnsi="Arial" w:cs="Arial"/>
        </w:rPr>
        <w:t>06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EC57B8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BPK-a </w:t>
      </w:r>
      <w:r w:rsidR="00F1358D">
        <w:rPr>
          <w:rFonts w:cs="Arial"/>
          <w:sz w:val="24"/>
        </w:rPr>
        <w:t>nisu zabilježene pojave opasnosti od prirodnih i drugih nesreća koje bi ugrožavale ljude i materijalna dobra.</w:t>
      </w:r>
    </w:p>
    <w:p w:rsidR="006A5DC5" w:rsidRPr="00F368E0" w:rsidRDefault="00767E9F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4C206B">
        <w:rPr>
          <w:rFonts w:cs="Arial"/>
          <w:sz w:val="24"/>
        </w:rPr>
        <w:t xml:space="preserve"> je</w:t>
      </w:r>
      <w:r w:rsidR="00EB42C7">
        <w:rPr>
          <w:rFonts w:cs="Arial"/>
          <w:sz w:val="24"/>
        </w:rPr>
        <w:t xml:space="preserve"> </w:t>
      </w:r>
      <w:r w:rsidR="00443117">
        <w:rPr>
          <w:rFonts w:cs="Arial"/>
          <w:sz w:val="24"/>
        </w:rPr>
        <w:t>51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2D7EF7">
        <w:rPr>
          <w:rFonts w:cs="Arial"/>
          <w:sz w:val="24"/>
        </w:rPr>
        <w:t>.</w:t>
      </w:r>
      <w:r w:rsidR="00443117">
        <w:rPr>
          <w:rFonts w:cs="Arial"/>
          <w:sz w:val="24"/>
        </w:rPr>
        <w:t xml:space="preserve"> Tri osobe  su  zadržane</w:t>
      </w:r>
      <w:r w:rsidR="00DC34F8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0453A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  u posljednja 24</w:t>
      </w:r>
      <w:r w:rsidR="00BD41CE">
        <w:rPr>
          <w:rFonts w:cs="Arial"/>
          <w:sz w:val="24"/>
        </w:rPr>
        <w:t xml:space="preserve"> sata</w:t>
      </w:r>
      <w:r w:rsidR="00595D79">
        <w:rPr>
          <w:rFonts w:cs="Arial"/>
          <w:sz w:val="24"/>
        </w:rPr>
        <w:t xml:space="preserve"> je bilo uredno,</w:t>
      </w:r>
      <w:r w:rsidR="00376284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i</w:t>
      </w:r>
      <w:r w:rsidR="000453A3">
        <w:rPr>
          <w:rFonts w:cs="Arial"/>
          <w:sz w:val="24"/>
        </w:rPr>
        <w:t>zuzev uobočaj</w:t>
      </w:r>
      <w:r w:rsidR="005901B7">
        <w:rPr>
          <w:rFonts w:cs="Arial"/>
          <w:sz w:val="24"/>
        </w:rPr>
        <w:t>e</w:t>
      </w:r>
      <w:r w:rsidR="000453A3">
        <w:rPr>
          <w:rFonts w:cs="Arial"/>
          <w:sz w:val="24"/>
        </w:rPr>
        <w:t>nih problema u po</w:t>
      </w:r>
      <w:r w:rsidR="004F14A3">
        <w:rPr>
          <w:rFonts w:cs="Arial"/>
          <w:sz w:val="24"/>
        </w:rPr>
        <w:t>jedinim dijelovima Grada Goražda</w:t>
      </w:r>
      <w:r w:rsidR="000453A3"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F1358D" w:rsidRDefault="00FA0914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F1358D">
        <w:rPr>
          <w:rFonts w:cs="Arial"/>
          <w:sz w:val="24"/>
        </w:rPr>
        <w:t>Prema informaciji Elektrodistribucije-poslovna jedinica Goražde u posljednja 24 sata na području BPK Goražde nije bilo prekida u snadbjevanju stanovništva električnom energijom.</w:t>
      </w:r>
    </w:p>
    <w:p w:rsidR="005603A3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5901B7">
        <w:rPr>
          <w:rFonts w:cs="Arial"/>
          <w:sz w:val="24"/>
        </w:rPr>
        <w:t xml:space="preserve"> 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EB319F" w:rsidRDefault="00EB319F" w:rsidP="00813BDD">
      <w:pPr>
        <w:pStyle w:val="NoSpacing"/>
        <w:jc w:val="both"/>
        <w:rPr>
          <w:rFonts w:cs="Arial"/>
          <w:sz w:val="24"/>
        </w:rPr>
      </w:pPr>
    </w:p>
    <w:p w:rsidR="00EB319F" w:rsidRDefault="00EB319F" w:rsidP="00EB319F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EB319F" w:rsidRDefault="00EB319F" w:rsidP="00EB319F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05.09.2022.</w:t>
      </w:r>
      <w:r>
        <w:rPr>
          <w:rFonts w:ascii="Arial" w:hAnsi="Arial" w:cs="Arial"/>
        </w:rPr>
        <w:t xml:space="preserve"> godine po dojavi građana u mjestu Kazagići , Grad Goražde prijavljen je NUS. Radi </w:t>
      </w:r>
      <w:r w:rsidR="000D1447">
        <w:rPr>
          <w:rFonts w:ascii="Arial" w:hAnsi="Arial" w:cs="Arial"/>
        </w:rPr>
        <w:t>se o ručnoj bombi 1 kom.  A tim</w:t>
      </w:r>
      <w:r>
        <w:rPr>
          <w:rFonts w:ascii="Arial" w:hAnsi="Arial" w:cs="Arial"/>
        </w:rPr>
        <w:t xml:space="preserve"> FUCZ-e je navedeni NUS preuzeo 05.09.2022 godine i uskladištio  na propisani način.</w:t>
      </w:r>
    </w:p>
    <w:p w:rsidR="005603A3" w:rsidRDefault="005603A3" w:rsidP="00EF23D0">
      <w:pPr>
        <w:jc w:val="center"/>
        <w:rPr>
          <w:rFonts w:ascii="Arial" w:hAnsi="Arial" w:cs="Arial"/>
        </w:rPr>
      </w:pPr>
    </w:p>
    <w:p w:rsidR="00D624BA" w:rsidRDefault="00D624BA" w:rsidP="00EF23D0">
      <w:pPr>
        <w:jc w:val="center"/>
        <w:rPr>
          <w:rFonts w:ascii="Arial" w:hAnsi="Arial" w:cs="Arial"/>
        </w:rPr>
      </w:pPr>
    </w:p>
    <w:p w:rsidR="00D624BA" w:rsidRDefault="00D624BA" w:rsidP="00EF23D0">
      <w:pPr>
        <w:jc w:val="center"/>
        <w:rPr>
          <w:rFonts w:ascii="Arial" w:hAnsi="Arial" w:cs="Arial"/>
        </w:rPr>
      </w:pPr>
    </w:p>
    <w:p w:rsidR="00EF23D0" w:rsidRPr="00376284" w:rsidRDefault="00EF23D0" w:rsidP="00EF23D0">
      <w:pPr>
        <w:jc w:val="center"/>
        <w:rPr>
          <w:rFonts w:ascii="Arial" w:hAnsi="Arial" w:cs="Arial"/>
          <w:b/>
        </w:rPr>
      </w:pPr>
      <w:r w:rsidRPr="00376284">
        <w:rPr>
          <w:rFonts w:ascii="Arial" w:hAnsi="Arial" w:cs="Arial"/>
          <w:b/>
        </w:rPr>
        <w:t>DNEVNI IZVJEŠTAJ</w:t>
      </w:r>
    </w:p>
    <w:p w:rsid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1B6119" w:rsidRDefault="001B6119" w:rsidP="001B6119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1B6119" w:rsidTr="00402E21">
        <w:trPr>
          <w:trHeight w:val="285"/>
        </w:trPr>
        <w:tc>
          <w:tcPr>
            <w:tcW w:w="2615" w:type="dxa"/>
          </w:tcPr>
          <w:p w:rsidR="001B6119" w:rsidRPr="00795299" w:rsidRDefault="001B6119" w:rsidP="00402E21">
            <w:pPr>
              <w:rPr>
                <w:rFonts w:ascii="Arial" w:hAnsi="Arial" w:cs="Arial"/>
                <w:b/>
              </w:rPr>
            </w:pPr>
            <w:r w:rsidRPr="006B3ECB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AD7B3B">
              <w:rPr>
                <w:rFonts w:ascii="Arial" w:hAnsi="Arial" w:cs="Arial"/>
                <w:b/>
                <w:sz w:val="22"/>
                <w:szCs w:val="22"/>
              </w:rPr>
              <w:t>05</w:t>
            </w:r>
            <w:r w:rsidR="0042394D">
              <w:rPr>
                <w:rFonts w:ascii="Arial" w:hAnsi="Arial" w:cs="Arial"/>
                <w:b/>
                <w:sz w:val="22"/>
                <w:szCs w:val="22"/>
              </w:rPr>
              <w:t>.09</w:t>
            </w:r>
            <w:r w:rsidRPr="00795299">
              <w:rPr>
                <w:rFonts w:ascii="Arial" w:hAnsi="Arial" w:cs="Arial"/>
                <w:b/>
                <w:sz w:val="22"/>
                <w:szCs w:val="22"/>
              </w:rPr>
              <w:t>.2022.</w:t>
            </w:r>
          </w:p>
        </w:tc>
      </w:tr>
    </w:tbl>
    <w:p w:rsidR="001B6119" w:rsidRPr="001B6119" w:rsidRDefault="001B6119" w:rsidP="001B6119">
      <w:pPr>
        <w:pStyle w:val="ListParagrap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 xml:space="preserve">Izvještaj za dan:                                                                                     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376284" w:rsidRPr="007A5F09" w:rsidRDefault="00AD7B3B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05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B6119" w:rsidRPr="001B6119">
        <w:rPr>
          <w:rFonts w:ascii="Arial" w:eastAsia="Calibri" w:hAnsi="Arial" w:cs="Arial"/>
          <w:sz w:val="24"/>
          <w:szCs w:val="24"/>
        </w:rPr>
        <w:t>.</w:t>
      </w:r>
      <w:r w:rsidR="00D624BA">
        <w:rPr>
          <w:rFonts w:ascii="Arial" w:eastAsia="Calibri" w:hAnsi="Arial" w:cs="Arial"/>
          <w:sz w:val="24"/>
          <w:szCs w:val="24"/>
        </w:rPr>
        <w:t xml:space="preserve"> pod zdravstvenim nadzorom je 18</w:t>
      </w:r>
      <w:r w:rsidR="00F1358D">
        <w:rPr>
          <w:rFonts w:ascii="Arial" w:eastAsia="Calibri" w:hAnsi="Arial" w:cs="Arial"/>
          <w:sz w:val="24"/>
          <w:szCs w:val="24"/>
        </w:rPr>
        <w:t xml:space="preserve"> osoba sa područja BPK.</w:t>
      </w:r>
    </w:p>
    <w:p w:rsidR="001B6119" w:rsidRPr="00E00D90" w:rsidRDefault="00A36CC5" w:rsidP="000445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Dana  </w:t>
      </w:r>
      <w:r w:rsidR="00AD7B3B">
        <w:rPr>
          <w:rFonts w:ascii="Arial" w:eastAsia="Calibri" w:hAnsi="Arial" w:cs="Arial"/>
          <w:sz w:val="24"/>
          <w:szCs w:val="24"/>
        </w:rPr>
        <w:t>05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B6119" w:rsidRPr="001B6119">
        <w:rPr>
          <w:rFonts w:ascii="Arial" w:eastAsia="Calibri" w:hAnsi="Arial" w:cs="Arial"/>
          <w:sz w:val="24"/>
          <w:szCs w:val="24"/>
        </w:rPr>
        <w:t>. j</w:t>
      </w:r>
      <w:r w:rsidR="008D4E70">
        <w:rPr>
          <w:rFonts w:ascii="Arial" w:eastAsia="Calibri" w:hAnsi="Arial" w:cs="Arial"/>
          <w:sz w:val="24"/>
          <w:szCs w:val="24"/>
        </w:rPr>
        <w:t>e</w:t>
      </w:r>
      <w:r w:rsidR="00D624BA">
        <w:rPr>
          <w:rFonts w:ascii="Arial" w:eastAsia="Calibri" w:hAnsi="Arial" w:cs="Arial"/>
          <w:sz w:val="24"/>
          <w:szCs w:val="24"/>
        </w:rPr>
        <w:t xml:space="preserve">  uzorkovan je materijal kod 35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D624BA">
        <w:rPr>
          <w:rFonts w:ascii="Arial" w:eastAsia="Calibri" w:hAnsi="Arial" w:cs="Arial"/>
          <w:sz w:val="24"/>
          <w:szCs w:val="24"/>
        </w:rPr>
        <w:t xml:space="preserve"> osoba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 za testiranje na COVID-19</w:t>
      </w:r>
      <w:r w:rsidR="00E00D90">
        <w:rPr>
          <w:rFonts w:ascii="Arial" w:eastAsia="Calibri" w:hAnsi="Arial" w:cs="Arial"/>
          <w:sz w:val="24"/>
          <w:szCs w:val="24"/>
        </w:rPr>
        <w:t>,</w:t>
      </w:r>
      <w:r w:rsidR="005901B7">
        <w:rPr>
          <w:rFonts w:ascii="Arial" w:eastAsia="Calibri" w:hAnsi="Arial" w:cs="Arial"/>
          <w:sz w:val="24"/>
          <w:szCs w:val="24"/>
        </w:rPr>
        <w:t xml:space="preserve"> </w:t>
      </w:r>
      <w:r w:rsidR="00E00D90">
        <w:rPr>
          <w:rFonts w:ascii="Arial" w:eastAsia="Calibri" w:hAnsi="Arial" w:cs="Arial"/>
          <w:sz w:val="24"/>
          <w:szCs w:val="24"/>
        </w:rPr>
        <w:t>1</w:t>
      </w:r>
      <w:r w:rsidR="00D624BA">
        <w:rPr>
          <w:rFonts w:ascii="Arial" w:eastAsia="Calibri" w:hAnsi="Arial" w:cs="Arial"/>
          <w:sz w:val="24"/>
          <w:szCs w:val="24"/>
        </w:rPr>
        <w:t>4</w:t>
      </w:r>
      <w:r w:rsidR="00D23E6E">
        <w:rPr>
          <w:rFonts w:ascii="Arial" w:eastAsia="Calibri" w:hAnsi="Arial" w:cs="Arial"/>
          <w:sz w:val="24"/>
          <w:szCs w:val="24"/>
        </w:rPr>
        <w:t xml:space="preserve"> u</w:t>
      </w:r>
      <w:r w:rsidR="001129FC">
        <w:rPr>
          <w:rFonts w:ascii="Arial" w:eastAsia="Calibri" w:hAnsi="Arial" w:cs="Arial"/>
          <w:sz w:val="24"/>
          <w:szCs w:val="24"/>
        </w:rPr>
        <w:t xml:space="preserve"> Kantonalnoj bolnici</w:t>
      </w:r>
      <w:r w:rsidR="00E8337D">
        <w:rPr>
          <w:rFonts w:ascii="Arial" w:eastAsia="Calibri" w:hAnsi="Arial" w:cs="Arial"/>
          <w:sz w:val="24"/>
          <w:szCs w:val="24"/>
        </w:rPr>
        <w:t xml:space="preserve"> </w:t>
      </w:r>
      <w:r w:rsidR="00E00D90">
        <w:rPr>
          <w:rFonts w:ascii="Arial" w:eastAsia="Calibri" w:hAnsi="Arial" w:cs="Arial"/>
          <w:sz w:val="24"/>
          <w:szCs w:val="24"/>
        </w:rPr>
        <w:t xml:space="preserve"> i 1</w:t>
      </w:r>
      <w:r w:rsidR="00D624BA">
        <w:rPr>
          <w:rFonts w:ascii="Arial" w:eastAsia="Calibri" w:hAnsi="Arial" w:cs="Arial"/>
          <w:sz w:val="24"/>
          <w:szCs w:val="24"/>
        </w:rPr>
        <w:t>9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1129FC">
        <w:rPr>
          <w:rFonts w:ascii="Arial" w:eastAsia="Calibri" w:hAnsi="Arial" w:cs="Arial"/>
          <w:sz w:val="24"/>
          <w:szCs w:val="24"/>
        </w:rPr>
        <w:t>Dom zdravlja Goražde</w:t>
      </w:r>
      <w:r w:rsidR="00D624BA">
        <w:rPr>
          <w:rFonts w:ascii="Arial" w:eastAsia="Calibri" w:hAnsi="Arial" w:cs="Arial"/>
          <w:sz w:val="24"/>
          <w:szCs w:val="24"/>
        </w:rPr>
        <w:t>, 2 Ustikolina</w:t>
      </w:r>
      <w:r w:rsidR="001129FC">
        <w:rPr>
          <w:rFonts w:ascii="Arial" w:eastAsia="Calibri" w:hAnsi="Arial" w:cs="Arial"/>
          <w:sz w:val="24"/>
          <w:szCs w:val="24"/>
        </w:rPr>
        <w:t>.</w:t>
      </w:r>
    </w:p>
    <w:p w:rsidR="00E00D90" w:rsidRPr="00376284" w:rsidRDefault="00D624BA" w:rsidP="000445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U protekla 24 h oporavljeno je 5 osoba</w:t>
      </w:r>
      <w:r w:rsidR="00E00D90">
        <w:rPr>
          <w:rFonts w:ascii="Arial" w:eastAsia="Calibri" w:hAnsi="Arial" w:cs="Arial"/>
          <w:sz w:val="24"/>
          <w:szCs w:val="24"/>
        </w:rPr>
        <w:t>.</w:t>
      </w:r>
    </w:p>
    <w:p w:rsidR="007A5F09" w:rsidRDefault="001B6119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>Završena su tes</w:t>
      </w:r>
      <w:r w:rsidR="00CF124B">
        <w:rPr>
          <w:rFonts w:ascii="Arial" w:eastAsia="Calibri" w:hAnsi="Arial" w:cs="Arial"/>
          <w:sz w:val="24"/>
          <w:szCs w:val="24"/>
        </w:rPr>
        <w:t xml:space="preserve">tiranja i </w:t>
      </w:r>
      <w:r w:rsidR="0042394D">
        <w:rPr>
          <w:rFonts w:ascii="Arial" w:eastAsia="Calibri" w:hAnsi="Arial" w:cs="Arial"/>
          <w:sz w:val="24"/>
          <w:szCs w:val="24"/>
        </w:rPr>
        <w:t>prema rezultatima</w:t>
      </w:r>
      <w:r w:rsidR="00044561">
        <w:rPr>
          <w:rFonts w:ascii="Arial" w:eastAsia="Calibri" w:hAnsi="Arial" w:cs="Arial"/>
          <w:sz w:val="24"/>
          <w:szCs w:val="24"/>
        </w:rPr>
        <w:t xml:space="preserve"> </w:t>
      </w:r>
      <w:r w:rsidR="00D624BA">
        <w:rPr>
          <w:rFonts w:ascii="Arial" w:eastAsia="Calibri" w:hAnsi="Arial" w:cs="Arial"/>
          <w:sz w:val="24"/>
          <w:szCs w:val="24"/>
        </w:rPr>
        <w:t xml:space="preserve"> 8 osoba je pozitivno</w:t>
      </w:r>
      <w:r w:rsidR="00E00D90">
        <w:rPr>
          <w:rFonts w:ascii="Arial" w:eastAsia="Calibri" w:hAnsi="Arial" w:cs="Arial"/>
          <w:sz w:val="24"/>
          <w:szCs w:val="24"/>
        </w:rPr>
        <w:t xml:space="preserve"> </w:t>
      </w:r>
      <w:r w:rsidR="00CF124B">
        <w:rPr>
          <w:rFonts w:ascii="Arial" w:eastAsia="Calibri" w:hAnsi="Arial" w:cs="Arial"/>
          <w:sz w:val="24"/>
          <w:szCs w:val="24"/>
        </w:rPr>
        <w:t xml:space="preserve">na </w:t>
      </w:r>
      <w:r w:rsidRPr="001B6119">
        <w:rPr>
          <w:rFonts w:ascii="Arial" w:eastAsia="Calibri" w:hAnsi="Arial" w:cs="Arial"/>
          <w:sz w:val="24"/>
          <w:szCs w:val="24"/>
        </w:rPr>
        <w:t xml:space="preserve"> COVID- 19</w:t>
      </w:r>
      <w:r w:rsidR="008D4E70">
        <w:rPr>
          <w:rFonts w:ascii="Arial" w:eastAsia="Calibri" w:hAnsi="Arial" w:cs="Arial"/>
          <w:sz w:val="24"/>
          <w:szCs w:val="24"/>
        </w:rPr>
        <w:t xml:space="preserve"> iz Goražda</w:t>
      </w:r>
      <w:r w:rsidR="001129FC">
        <w:rPr>
          <w:rFonts w:ascii="Arial" w:eastAsia="Calibri" w:hAnsi="Arial" w:cs="Arial"/>
          <w:sz w:val="24"/>
          <w:szCs w:val="24"/>
        </w:rPr>
        <w:t>.</w:t>
      </w:r>
    </w:p>
    <w:p w:rsidR="001B6119" w:rsidRPr="001B6119" w:rsidRDefault="00AD7B3B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05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129FC">
        <w:rPr>
          <w:rFonts w:ascii="Arial" w:eastAsia="Calibri" w:hAnsi="Arial" w:cs="Arial"/>
          <w:sz w:val="24"/>
          <w:szCs w:val="24"/>
        </w:rPr>
        <w:t>. na podru</w:t>
      </w:r>
      <w:r w:rsidR="00D624BA">
        <w:rPr>
          <w:rFonts w:ascii="Arial" w:eastAsia="Calibri" w:hAnsi="Arial" w:cs="Arial"/>
          <w:sz w:val="24"/>
          <w:szCs w:val="24"/>
        </w:rPr>
        <w:t>čju BPK   je 14</w:t>
      </w:r>
      <w:r w:rsidR="0042394D">
        <w:rPr>
          <w:rFonts w:ascii="Arial" w:eastAsia="Calibri" w:hAnsi="Arial" w:cs="Arial"/>
          <w:sz w:val="24"/>
          <w:szCs w:val="24"/>
        </w:rPr>
        <w:t xml:space="preserve"> </w:t>
      </w:r>
      <w:r w:rsidR="00874452">
        <w:rPr>
          <w:rFonts w:ascii="Arial" w:eastAsia="Calibri" w:hAnsi="Arial" w:cs="Arial"/>
          <w:sz w:val="24"/>
          <w:szCs w:val="24"/>
        </w:rPr>
        <w:t xml:space="preserve"> aktivno zaraženih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koronavirusom (COVID-19), oporavljeno je ukupno 42</w:t>
      </w:r>
      <w:r w:rsidR="00D624BA">
        <w:rPr>
          <w:rFonts w:ascii="Arial" w:eastAsia="Calibri" w:hAnsi="Arial" w:cs="Arial"/>
          <w:sz w:val="24"/>
          <w:szCs w:val="24"/>
        </w:rPr>
        <w:t>90</w:t>
      </w:r>
      <w:r w:rsidR="001129FC">
        <w:rPr>
          <w:rFonts w:ascii="Arial" w:eastAsia="Calibri" w:hAnsi="Arial" w:cs="Arial"/>
          <w:sz w:val="24"/>
          <w:szCs w:val="24"/>
        </w:rPr>
        <w:t xml:space="preserve"> </w:t>
      </w:r>
      <w:r w:rsidR="001B6119" w:rsidRPr="001B6119">
        <w:rPr>
          <w:rFonts w:ascii="Arial" w:eastAsia="Calibri" w:hAnsi="Arial" w:cs="Arial"/>
          <w:b/>
          <w:sz w:val="24"/>
          <w:szCs w:val="24"/>
        </w:rPr>
        <w:t xml:space="preserve"> </w:t>
      </w:r>
      <w:r w:rsidR="000D1447">
        <w:rPr>
          <w:rFonts w:ascii="Arial" w:eastAsia="Calibri" w:hAnsi="Arial" w:cs="Arial"/>
          <w:sz w:val="24"/>
          <w:szCs w:val="24"/>
        </w:rPr>
        <w:t>osoba</w:t>
      </w:r>
      <w:r w:rsidR="001B6119" w:rsidRPr="001B6119">
        <w:rPr>
          <w:rFonts w:ascii="Arial" w:eastAsia="Calibri" w:hAnsi="Arial" w:cs="Arial"/>
          <w:sz w:val="24"/>
          <w:szCs w:val="24"/>
        </w:rPr>
        <w:t>, a 127 osoba je preminulo (115 iz Goražda , 8  iz Ustikoline , 4 iz Prače).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Default="001B6119" w:rsidP="001B6119">
      <w:pPr>
        <w:rPr>
          <w:rFonts w:ascii="Arial" w:eastAsia="Calibri" w:hAnsi="Arial" w:cs="Arial"/>
        </w:rPr>
      </w:pPr>
    </w:p>
    <w:p w:rsidR="00E8337D" w:rsidRDefault="00E8337D" w:rsidP="001B6119">
      <w:pPr>
        <w:rPr>
          <w:rFonts w:ascii="Arial" w:eastAsia="Calibri" w:hAnsi="Arial" w:cs="Arial"/>
        </w:rPr>
      </w:pPr>
    </w:p>
    <w:p w:rsidR="00691B62" w:rsidRPr="001B6119" w:rsidRDefault="00691B62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76840">
        <w:rPr>
          <w:rFonts w:ascii="Arial" w:hAnsi="Arial" w:cs="Arial"/>
          <w:i/>
        </w:rPr>
        <w:t xml:space="preserve">          </w:t>
      </w:r>
      <w:r w:rsidR="00F500F0">
        <w:rPr>
          <w:rFonts w:ascii="Arial" w:hAnsi="Arial" w:cs="Arial"/>
          <w:i/>
        </w:rPr>
        <w:t xml:space="preserve"> </w:t>
      </w:r>
      <w:r w:rsidR="00676840">
        <w:rPr>
          <w:rFonts w:ascii="Arial" w:hAnsi="Arial" w:cs="Arial"/>
          <w:i/>
        </w:rPr>
        <w:t>Ramo Živojević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7811" w:rsidRDefault="00067811" w:rsidP="00AB6D12">
      <w:r>
        <w:separator/>
      </w:r>
    </w:p>
  </w:endnote>
  <w:endnote w:type="continuationSeparator" w:id="1">
    <w:p w:rsidR="00067811" w:rsidRDefault="00067811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7811" w:rsidRDefault="00067811" w:rsidP="00AB6D12">
      <w:r>
        <w:separator/>
      </w:r>
    </w:p>
  </w:footnote>
  <w:footnote w:type="continuationSeparator" w:id="1">
    <w:p w:rsidR="00067811" w:rsidRDefault="00067811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46530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67811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33D1"/>
    <w:rsid w:val="000B7798"/>
    <w:rsid w:val="000C3217"/>
    <w:rsid w:val="000C3636"/>
    <w:rsid w:val="000C43F2"/>
    <w:rsid w:val="000C4782"/>
    <w:rsid w:val="000C4B7E"/>
    <w:rsid w:val="000C5AA6"/>
    <w:rsid w:val="000C5E70"/>
    <w:rsid w:val="000C7CED"/>
    <w:rsid w:val="000D03DB"/>
    <w:rsid w:val="000D1447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B6119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1E65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35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6F4B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17"/>
    <w:rsid w:val="004425CF"/>
    <w:rsid w:val="00442870"/>
    <w:rsid w:val="00442E42"/>
    <w:rsid w:val="00443117"/>
    <w:rsid w:val="00443E06"/>
    <w:rsid w:val="0044572F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090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206B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03A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1B7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9A6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1B0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268"/>
    <w:rsid w:val="006229E9"/>
    <w:rsid w:val="00623E10"/>
    <w:rsid w:val="00623E88"/>
    <w:rsid w:val="006240E5"/>
    <w:rsid w:val="006261B8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6840"/>
    <w:rsid w:val="0067721F"/>
    <w:rsid w:val="00677523"/>
    <w:rsid w:val="006806CB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1B62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3582"/>
    <w:rsid w:val="00954B85"/>
    <w:rsid w:val="00954E77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26E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D7B3B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378F4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048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05B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24BA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34F8"/>
    <w:rsid w:val="00DC4D3D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55A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0D90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19F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7B8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58D"/>
    <w:rsid w:val="00F13854"/>
    <w:rsid w:val="00F1484D"/>
    <w:rsid w:val="00F15126"/>
    <w:rsid w:val="00F15A95"/>
    <w:rsid w:val="00F15CDE"/>
    <w:rsid w:val="00F20707"/>
    <w:rsid w:val="00F21BA6"/>
    <w:rsid w:val="00F21FB5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73C2"/>
    <w:rsid w:val="00F9070F"/>
    <w:rsid w:val="00F90C35"/>
    <w:rsid w:val="00F90E5D"/>
    <w:rsid w:val="00F91EB4"/>
    <w:rsid w:val="00F92558"/>
    <w:rsid w:val="00F92D09"/>
    <w:rsid w:val="00F94490"/>
    <w:rsid w:val="00F94AE1"/>
    <w:rsid w:val="00F94B33"/>
    <w:rsid w:val="00F94EF3"/>
    <w:rsid w:val="00F9576A"/>
    <w:rsid w:val="00F95BDE"/>
    <w:rsid w:val="00F976B2"/>
    <w:rsid w:val="00FA0914"/>
    <w:rsid w:val="00FA0A1D"/>
    <w:rsid w:val="00FA0B6A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053C-2627-4449-A11A-3B8CD4D1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2022-09-13T04:55:00Z</dcterms:created>
  <dcterms:modified xsi:type="dcterms:W3CDTF">2022-09-13T04:55:00Z</dcterms:modified>
</cp:coreProperties>
</file>