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840CB7">
        <w:rPr>
          <w:rFonts w:ascii="Arial" w:hAnsi="Arial" w:cs="Arial"/>
        </w:rPr>
        <w:t>-6</w:t>
      </w:r>
      <w:r w:rsidR="002C3F82">
        <w:rPr>
          <w:rFonts w:ascii="Arial" w:hAnsi="Arial" w:cs="Arial"/>
        </w:rPr>
        <w:t>9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824D4">
        <w:rPr>
          <w:rFonts w:ascii="Arial" w:hAnsi="Arial" w:cs="Arial"/>
        </w:rPr>
        <w:t>1</w:t>
      </w:r>
      <w:r w:rsidR="002C3F82">
        <w:rPr>
          <w:rFonts w:ascii="Arial" w:hAnsi="Arial" w:cs="Arial"/>
        </w:rPr>
        <w:t>1</w:t>
      </w:r>
      <w:r w:rsidR="00372F6D">
        <w:rPr>
          <w:rFonts w:ascii="Arial" w:hAnsi="Arial" w:cs="Arial"/>
        </w:rPr>
        <w:t>.03.2022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B925C6" w:rsidRDefault="00B925C6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7A5273" w:rsidRDefault="00F56BF1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</w:t>
      </w:r>
    </w:p>
    <w:p w:rsidR="00475325" w:rsidRDefault="0030767E" w:rsidP="006F5374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Pr="0030767E">
        <w:rPr>
          <w:sz w:val="24"/>
        </w:rPr>
        <w:t>Na osnovu prikupljenih informacija</w:t>
      </w:r>
      <w:r>
        <w:rPr>
          <w:sz w:val="24"/>
        </w:rPr>
        <w:t xml:space="preserve"> iz osm</w:t>
      </w:r>
      <w:r w:rsidR="00340154">
        <w:rPr>
          <w:sz w:val="24"/>
        </w:rPr>
        <w:t>atračke mreže sa područja</w:t>
      </w:r>
      <w:r>
        <w:rPr>
          <w:sz w:val="24"/>
        </w:rPr>
        <w:t xml:space="preserve"> BPK Goražde,</w:t>
      </w:r>
      <w:r w:rsidRPr="0030767E">
        <w:rPr>
          <w:sz w:val="24"/>
        </w:rPr>
        <w:t xml:space="preserve"> </w:t>
      </w:r>
      <w:r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475325">
        <w:rPr>
          <w:sz w:val="24"/>
        </w:rPr>
        <w:t xml:space="preserve"> zabilježeno je slijedeće:</w:t>
      </w:r>
    </w:p>
    <w:p w:rsidR="00475325" w:rsidRDefault="001F63D7" w:rsidP="00475325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="00475325" w:rsidRPr="00475325">
        <w:rPr>
          <w:sz w:val="24"/>
        </w:rPr>
        <w:t xml:space="preserve">Dana </w:t>
      </w:r>
      <w:r w:rsidR="009813E6">
        <w:rPr>
          <w:sz w:val="24"/>
        </w:rPr>
        <w:t>10</w:t>
      </w:r>
      <w:r w:rsidR="00475325" w:rsidRPr="00475325">
        <w:rPr>
          <w:sz w:val="24"/>
        </w:rPr>
        <w:t>.03.2022.</w:t>
      </w:r>
      <w:r>
        <w:rPr>
          <w:sz w:val="24"/>
        </w:rPr>
        <w:t xml:space="preserve"> </w:t>
      </w:r>
      <w:r w:rsidR="00475325" w:rsidRPr="00475325">
        <w:rPr>
          <w:sz w:val="24"/>
        </w:rPr>
        <w:t xml:space="preserve">godine u ulici </w:t>
      </w:r>
      <w:r w:rsidR="009813E6">
        <w:rPr>
          <w:sz w:val="24"/>
        </w:rPr>
        <w:t>Sinan Paše Sijerčića I Mansuda Bajića Baje,Grad Goražde</w:t>
      </w:r>
      <w:r w:rsidR="00475325" w:rsidRPr="00475325">
        <w:rPr>
          <w:sz w:val="24"/>
        </w:rPr>
        <w:t>, došlo je</w:t>
      </w:r>
      <w:r w:rsidR="00475325">
        <w:rPr>
          <w:sz w:val="24"/>
        </w:rPr>
        <w:t xml:space="preserve"> do </w:t>
      </w:r>
      <w:r w:rsidR="009813E6">
        <w:rPr>
          <w:sz w:val="24"/>
        </w:rPr>
        <w:t>zapaljenja dimnjaka</w:t>
      </w:r>
      <w:r w:rsidR="00475325">
        <w:rPr>
          <w:sz w:val="24"/>
        </w:rPr>
        <w:t xml:space="preserve"> na </w:t>
      </w:r>
      <w:r w:rsidR="009813E6">
        <w:rPr>
          <w:sz w:val="24"/>
        </w:rPr>
        <w:t>stambenim zgradama.</w:t>
      </w:r>
      <w:r w:rsidR="00475325" w:rsidRPr="00475325">
        <w:rPr>
          <w:sz w:val="24"/>
        </w:rPr>
        <w:t xml:space="preserve"> Odmah po dojavi </w:t>
      </w:r>
      <w:r w:rsidR="009813E6">
        <w:rPr>
          <w:sz w:val="24"/>
        </w:rPr>
        <w:t>pripadnici PVJ Grada Goražda izlaze na lice</w:t>
      </w:r>
      <w:r w:rsidR="00475325" w:rsidRPr="00475325">
        <w:rPr>
          <w:sz w:val="24"/>
        </w:rPr>
        <w:t xml:space="preserve"> mjesta provode ak</w:t>
      </w:r>
      <w:r w:rsidR="009813E6">
        <w:rPr>
          <w:sz w:val="24"/>
        </w:rPr>
        <w:t>tivnosti preventivnih mjera na sprečavanju pojave požara.</w:t>
      </w:r>
    </w:p>
    <w:p w:rsidR="00140149" w:rsidRDefault="00140149" w:rsidP="00475325">
      <w:pPr>
        <w:pStyle w:val="NoSpacing"/>
        <w:jc w:val="both"/>
        <w:rPr>
          <w:sz w:val="24"/>
        </w:rPr>
      </w:pPr>
      <w:r>
        <w:rPr>
          <w:sz w:val="24"/>
        </w:rPr>
        <w:tab/>
        <w:t xml:space="preserve">Drugi pojava i opasnosti od prirodnih </w:t>
      </w:r>
      <w:r w:rsidR="001F63D7">
        <w:rPr>
          <w:sz w:val="24"/>
        </w:rPr>
        <w:t>i</w:t>
      </w:r>
      <w:r>
        <w:rPr>
          <w:sz w:val="24"/>
        </w:rPr>
        <w:t xml:space="preserve"> drugih nesreća</w:t>
      </w:r>
      <w:r w:rsidR="00C305F0">
        <w:rPr>
          <w:sz w:val="24"/>
        </w:rPr>
        <w:t xml:space="preserve"> koje bi</w:t>
      </w:r>
      <w:r w:rsidR="00E74F14">
        <w:rPr>
          <w:sz w:val="24"/>
        </w:rPr>
        <w:t xml:space="preserve"> ugrožavale ljude </w:t>
      </w:r>
      <w:r w:rsidR="00C305F0">
        <w:rPr>
          <w:sz w:val="24"/>
        </w:rPr>
        <w:t xml:space="preserve">i </w:t>
      </w:r>
      <w:r w:rsidR="00E74F14">
        <w:rPr>
          <w:sz w:val="24"/>
        </w:rPr>
        <w:t>materijalna dobra</w:t>
      </w:r>
      <w:r>
        <w:rPr>
          <w:sz w:val="24"/>
        </w:rPr>
        <w:t xml:space="preserve"> na području BPK Goražde nije bilo.</w:t>
      </w:r>
    </w:p>
    <w:p w:rsidR="00A8047E" w:rsidRPr="00F35187" w:rsidRDefault="00F56BF1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bCs/>
          <w:sz w:val="24"/>
          <w:lang w:val="hr-HR" w:eastAsia="ar-SA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1F63D7">
        <w:rPr>
          <w:rFonts w:cs="Arial"/>
          <w:sz w:val="24"/>
        </w:rPr>
        <w:t>a</w:t>
      </w:r>
      <w:r w:rsidR="0028766E" w:rsidRPr="00F35187">
        <w:rPr>
          <w:rFonts w:cs="Arial"/>
          <w:sz w:val="24"/>
        </w:rPr>
        <w:t xml:space="preserve"> </w:t>
      </w:r>
      <w:r w:rsidR="001F63D7">
        <w:rPr>
          <w:rFonts w:cs="Arial"/>
          <w:sz w:val="24"/>
        </w:rPr>
        <w:t>su</w:t>
      </w:r>
      <w:r w:rsidR="00F35C1D">
        <w:rPr>
          <w:rFonts w:cs="Arial"/>
          <w:sz w:val="24"/>
        </w:rPr>
        <w:t xml:space="preserve"> </w:t>
      </w:r>
      <w:r w:rsidR="00372F6D">
        <w:rPr>
          <w:rFonts w:cs="Arial"/>
          <w:sz w:val="24"/>
        </w:rPr>
        <w:t>35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475325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172F6">
        <w:rPr>
          <w:rFonts w:cs="Arial"/>
          <w:sz w:val="24"/>
        </w:rPr>
        <w:t xml:space="preserve"> </w:t>
      </w:r>
      <w:r w:rsidR="00372F6D">
        <w:rPr>
          <w:rFonts w:cs="Arial"/>
          <w:sz w:val="24"/>
        </w:rPr>
        <w:t>Četiri</w:t>
      </w:r>
      <w:r w:rsidR="0030424E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7C01FB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E0797B">
        <w:rPr>
          <w:rFonts w:cs="Arial"/>
          <w:sz w:val="24"/>
        </w:rPr>
        <w:t>je</w:t>
      </w:r>
      <w:r w:rsidR="00D3595E">
        <w:rPr>
          <w:rFonts w:cs="Arial"/>
          <w:sz w:val="24"/>
        </w:rPr>
        <w:t xml:space="preserve"> zadržan</w:t>
      </w:r>
      <w:r w:rsidR="00E0797B">
        <w:rPr>
          <w:rFonts w:cs="Arial"/>
          <w:sz w:val="24"/>
        </w:rPr>
        <w:t>o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  <w:r w:rsidR="00FB5911" w:rsidRPr="00F35187">
        <w:rPr>
          <w:rFonts w:cs="Arial"/>
          <w:sz w:val="24"/>
        </w:rPr>
        <w:t xml:space="preserve">      </w:t>
      </w:r>
    </w:p>
    <w:p w:rsidR="004866C5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5F3E88" w:rsidRDefault="00DB1AF0" w:rsidP="001F3A6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U višim predjelima zbog novih snježnih padavina saobraćaj se odvija otežano.</w:t>
      </w:r>
      <w:r w:rsidR="0085796C">
        <w:rPr>
          <w:rFonts w:cs="Arial"/>
          <w:sz w:val="24"/>
        </w:rPr>
        <w:t xml:space="preserve"> </w:t>
      </w:r>
      <w:r w:rsidR="004866C5">
        <w:rPr>
          <w:rFonts w:cs="Arial"/>
          <w:sz w:val="24"/>
        </w:rPr>
        <w:t>Ekipe zadužene za</w:t>
      </w:r>
      <w:r w:rsidR="008148F9">
        <w:rPr>
          <w:rFonts w:cs="Arial"/>
          <w:sz w:val="24"/>
        </w:rPr>
        <w:t xml:space="preserve"> zimsko</w:t>
      </w:r>
      <w:r w:rsidR="004866C5">
        <w:rPr>
          <w:rFonts w:cs="Arial"/>
          <w:sz w:val="24"/>
        </w:rPr>
        <w:t xml:space="preserve"> održavanje puteva su</w:t>
      </w:r>
      <w:r w:rsidR="001B391F">
        <w:rPr>
          <w:rFonts w:cs="Arial"/>
          <w:sz w:val="24"/>
        </w:rPr>
        <w:t xml:space="preserve"> na terenu i vrše</w:t>
      </w:r>
      <w:r w:rsidR="004866C5">
        <w:rPr>
          <w:rFonts w:cs="Arial"/>
          <w:sz w:val="24"/>
        </w:rPr>
        <w:t xml:space="preserve"> čišćenje navedenih putnih pravaca</w:t>
      </w:r>
      <w:r w:rsidR="005F3249">
        <w:rPr>
          <w:rFonts w:cs="Arial"/>
          <w:sz w:val="24"/>
        </w:rPr>
        <w:t>.</w:t>
      </w:r>
      <w:r w:rsidR="004866C5">
        <w:rPr>
          <w:rFonts w:cs="Arial"/>
          <w:sz w:val="24"/>
        </w:rPr>
        <w:t xml:space="preserve"> </w:t>
      </w:r>
    </w:p>
    <w:p w:rsidR="003502CC" w:rsidRDefault="003502CC" w:rsidP="003502C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u w:val="single"/>
        </w:rPr>
      </w:pPr>
    </w:p>
    <w:p w:rsidR="009813E6" w:rsidRDefault="009813E6" w:rsidP="003502C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u w:val="single"/>
        </w:rPr>
      </w:pPr>
    </w:p>
    <w:p w:rsidR="009813E6" w:rsidRDefault="009813E6" w:rsidP="003502C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u w:val="single"/>
        </w:rPr>
      </w:pPr>
    </w:p>
    <w:p w:rsidR="003502CC" w:rsidRDefault="003502CC" w:rsidP="001F3A66">
      <w:pPr>
        <w:pStyle w:val="NoSpacing"/>
        <w:jc w:val="both"/>
        <w:rPr>
          <w:rFonts w:cs="Arial"/>
          <w:sz w:val="24"/>
        </w:rPr>
      </w:pPr>
    </w:p>
    <w:p w:rsidR="001418AA" w:rsidRDefault="001418AA" w:rsidP="001F3A66">
      <w:pPr>
        <w:pStyle w:val="NoSpacing"/>
        <w:jc w:val="both"/>
        <w:rPr>
          <w:rFonts w:cs="Arial"/>
          <w:sz w:val="24"/>
        </w:rPr>
      </w:pPr>
    </w:p>
    <w:p w:rsidR="003502CC" w:rsidRPr="003502CC" w:rsidRDefault="003502CC" w:rsidP="003502CC">
      <w:pPr>
        <w:pStyle w:val="NoSpacing"/>
        <w:jc w:val="center"/>
        <w:rPr>
          <w:b/>
          <w:sz w:val="24"/>
        </w:rPr>
      </w:pPr>
      <w:r w:rsidRPr="003502CC">
        <w:rPr>
          <w:b/>
          <w:sz w:val="24"/>
        </w:rPr>
        <w:lastRenderedPageBreak/>
        <w:t>DNEVNI IZVJEŠTAJ</w:t>
      </w:r>
    </w:p>
    <w:p w:rsidR="001418AA" w:rsidRPr="003502CC" w:rsidRDefault="003502CC" w:rsidP="003502CC">
      <w:pPr>
        <w:pStyle w:val="NoSpacing"/>
        <w:jc w:val="center"/>
        <w:rPr>
          <w:rFonts w:cs="Arial"/>
          <w:sz w:val="24"/>
        </w:rPr>
      </w:pPr>
      <w:r w:rsidRPr="003502CC">
        <w:rPr>
          <w:sz w:val="24"/>
        </w:rPr>
        <w:t>o epidemiološkoj situaciji u vezi COVID-19 na području BPK Goražde</w:t>
      </w:r>
    </w:p>
    <w:p w:rsidR="001F63D7" w:rsidRDefault="001F63D7" w:rsidP="001F3A66">
      <w:pPr>
        <w:pStyle w:val="NoSpacing"/>
        <w:jc w:val="both"/>
        <w:rPr>
          <w:rFonts w:cs="Arial"/>
          <w:sz w:val="24"/>
        </w:rPr>
      </w:pPr>
    </w:p>
    <w:p w:rsidR="001F63D7" w:rsidRPr="00E0797B" w:rsidRDefault="001F63D7" w:rsidP="001F3A66">
      <w:pPr>
        <w:pStyle w:val="NoSpacing"/>
        <w:jc w:val="both"/>
        <w:rPr>
          <w:rFonts w:cs="Arial"/>
          <w:sz w:val="24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1E5294" w:rsidTr="00BE2D0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5294" w:rsidRPr="001418AA" w:rsidRDefault="001E5294" w:rsidP="00BE2D09">
            <w:pPr>
              <w:rPr>
                <w:rFonts w:ascii="Arial" w:hAnsi="Arial" w:cs="Arial"/>
                <w:b/>
              </w:rPr>
            </w:pPr>
            <w:r w:rsidRPr="001418AA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4" w:rsidRDefault="00954E77" w:rsidP="00BE2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E5294">
              <w:rPr>
                <w:rFonts w:ascii="Arial" w:hAnsi="Arial" w:cs="Arial"/>
                <w:sz w:val="22"/>
                <w:szCs w:val="22"/>
              </w:rPr>
              <w:t>.03.2022.</w:t>
            </w:r>
          </w:p>
        </w:tc>
      </w:tr>
    </w:tbl>
    <w:p w:rsidR="001E5294" w:rsidRDefault="001E5294" w:rsidP="001E5294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1418AA" w:rsidRDefault="001418AA" w:rsidP="001E5294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1E5294" w:rsidRDefault="001E5294" w:rsidP="001E5294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1E5294" w:rsidRDefault="00954E77" w:rsidP="001E5294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Zaključno sa 10</w:t>
      </w:r>
      <w:r w:rsidR="001E5294" w:rsidRPr="001E5294">
        <w:rPr>
          <w:rFonts w:ascii="Arial" w:hAnsi="Arial" w:cs="Arial"/>
        </w:rPr>
        <w:t xml:space="preserve">.03. </w:t>
      </w:r>
      <w:r w:rsidR="00FF36FC">
        <w:rPr>
          <w:rFonts w:ascii="Arial" w:hAnsi="Arial" w:cs="Arial"/>
        </w:rPr>
        <w:t xml:space="preserve">pod zdravstvenim nadzorom je </w:t>
      </w:r>
      <w:r>
        <w:rPr>
          <w:rFonts w:ascii="Arial" w:hAnsi="Arial" w:cs="Arial"/>
        </w:rPr>
        <w:t>35</w:t>
      </w:r>
      <w:r w:rsidR="001E5294" w:rsidRPr="001E5294">
        <w:rPr>
          <w:rFonts w:ascii="Arial" w:hAnsi="Arial" w:cs="Arial"/>
        </w:rPr>
        <w:t xml:space="preserve"> osob</w:t>
      </w:r>
      <w:r w:rsidR="00FF36FC">
        <w:rPr>
          <w:rFonts w:ascii="Arial" w:hAnsi="Arial" w:cs="Arial"/>
        </w:rPr>
        <w:t>a</w:t>
      </w:r>
      <w:r w:rsidR="001E5294" w:rsidRPr="001E5294">
        <w:rPr>
          <w:rFonts w:ascii="Arial" w:hAnsi="Arial" w:cs="Arial"/>
        </w:rPr>
        <w:t xml:space="preserve"> sa područja BPK</w:t>
      </w:r>
      <w:r w:rsidR="001E5294">
        <w:rPr>
          <w:rFonts w:ascii="Arial" w:hAnsi="Arial" w:cs="Arial"/>
        </w:rPr>
        <w:t>.</w:t>
      </w:r>
    </w:p>
    <w:p w:rsidR="001E5294" w:rsidRPr="001E5294" w:rsidRDefault="001E5294" w:rsidP="001E5294">
      <w:pPr>
        <w:tabs>
          <w:tab w:val="left" w:pos="2700"/>
        </w:tabs>
        <w:jc w:val="both"/>
        <w:rPr>
          <w:rFonts w:ascii="Arial" w:hAnsi="Arial" w:cs="Arial"/>
        </w:rPr>
      </w:pPr>
    </w:p>
    <w:p w:rsidR="001E5294" w:rsidRPr="00FF36FC" w:rsidRDefault="00954E77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10</w:t>
      </w:r>
      <w:r w:rsidR="001E5294" w:rsidRPr="00FF36FC">
        <w:rPr>
          <w:rFonts w:ascii="Arial" w:eastAsia="Calibri" w:hAnsi="Arial" w:cs="Arial"/>
          <w:sz w:val="24"/>
          <w:szCs w:val="24"/>
        </w:rPr>
        <w:t xml:space="preserve">.03. </w:t>
      </w:r>
      <w:r w:rsidR="00FF36FC" w:rsidRPr="00FF36FC">
        <w:rPr>
          <w:rFonts w:ascii="Arial" w:eastAsia="Calibri" w:hAnsi="Arial" w:cs="Arial"/>
          <w:sz w:val="24"/>
          <w:szCs w:val="24"/>
        </w:rPr>
        <w:t>uzorkovan</w:t>
      </w:r>
      <w:r w:rsidR="00FF36FC">
        <w:rPr>
          <w:rFonts w:ascii="Arial" w:eastAsia="Calibri" w:hAnsi="Arial" w:cs="Arial"/>
          <w:sz w:val="24"/>
          <w:szCs w:val="24"/>
        </w:rPr>
        <w:t xml:space="preserve"> je</w:t>
      </w:r>
      <w:r w:rsidR="00FF36FC" w:rsidRPr="00FF36FC">
        <w:rPr>
          <w:rFonts w:ascii="Arial" w:eastAsia="Calibri" w:hAnsi="Arial" w:cs="Arial"/>
          <w:sz w:val="24"/>
          <w:szCs w:val="24"/>
        </w:rPr>
        <w:t xml:space="preserve"> materijala kod</w:t>
      </w:r>
      <w:r>
        <w:rPr>
          <w:rFonts w:ascii="Arial" w:eastAsia="Calibri" w:hAnsi="Arial" w:cs="Arial"/>
          <w:sz w:val="24"/>
          <w:szCs w:val="24"/>
        </w:rPr>
        <w:t xml:space="preserve"> 9</w:t>
      </w:r>
      <w:r w:rsidR="00FF36FC" w:rsidRPr="00FF36FC">
        <w:rPr>
          <w:rFonts w:ascii="Arial" w:eastAsia="Calibri" w:hAnsi="Arial" w:cs="Arial"/>
          <w:sz w:val="24"/>
          <w:szCs w:val="24"/>
        </w:rPr>
        <w:t xml:space="preserve">  o</w:t>
      </w:r>
      <w:r>
        <w:rPr>
          <w:rFonts w:ascii="Arial" w:eastAsia="Calibri" w:hAnsi="Arial" w:cs="Arial"/>
          <w:sz w:val="24"/>
          <w:szCs w:val="24"/>
        </w:rPr>
        <w:t>soba, 5</w:t>
      </w:r>
      <w:r w:rsidR="00FF36FC" w:rsidRPr="00FF36FC">
        <w:rPr>
          <w:rFonts w:ascii="Arial" w:eastAsia="Calibri" w:hAnsi="Arial" w:cs="Arial"/>
          <w:sz w:val="24"/>
          <w:szCs w:val="24"/>
        </w:rPr>
        <w:t xml:space="preserve"> Dom zdravlja Gorazde, 4</w:t>
      </w:r>
      <w:r w:rsidR="001E5294" w:rsidRPr="00FF36FC">
        <w:rPr>
          <w:rFonts w:ascii="Arial" w:eastAsia="Calibri" w:hAnsi="Arial" w:cs="Arial"/>
          <w:sz w:val="24"/>
          <w:szCs w:val="24"/>
        </w:rPr>
        <w:t xml:space="preserve"> u  Kantonalnoj  bolnici Goražde</w:t>
      </w:r>
      <w:r w:rsidR="00FF36FC" w:rsidRPr="00FF36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.</w:t>
      </w:r>
    </w:p>
    <w:p w:rsidR="001E5294" w:rsidRPr="001E5294" w:rsidRDefault="001E5294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1E5294">
        <w:rPr>
          <w:rFonts w:ascii="Arial" w:eastAsia="Calibri" w:hAnsi="Arial" w:cs="Arial"/>
          <w:sz w:val="24"/>
          <w:szCs w:val="24"/>
        </w:rPr>
        <w:t xml:space="preserve">Završena su testiranja i prema rezultatima </w:t>
      </w:r>
      <w:r>
        <w:rPr>
          <w:rFonts w:ascii="Arial" w:hAnsi="Arial" w:cs="Arial"/>
          <w:sz w:val="24"/>
          <w:szCs w:val="24"/>
        </w:rPr>
        <w:t xml:space="preserve"> </w:t>
      </w:r>
      <w:r w:rsidR="00954E77">
        <w:rPr>
          <w:rFonts w:ascii="Arial" w:hAnsi="Arial" w:cs="Arial"/>
          <w:sz w:val="24"/>
          <w:szCs w:val="24"/>
        </w:rPr>
        <w:t>3</w:t>
      </w:r>
      <w:r w:rsidRPr="001E5294">
        <w:rPr>
          <w:rFonts w:ascii="Arial" w:eastAsia="Calibri" w:hAnsi="Arial" w:cs="Arial"/>
          <w:b/>
          <w:sz w:val="24"/>
          <w:szCs w:val="24"/>
        </w:rPr>
        <w:t xml:space="preserve"> </w:t>
      </w:r>
      <w:r w:rsidR="00954E77">
        <w:rPr>
          <w:rFonts w:ascii="Arial" w:eastAsia="Calibri" w:hAnsi="Arial" w:cs="Arial"/>
          <w:sz w:val="24"/>
          <w:szCs w:val="24"/>
        </w:rPr>
        <w:t xml:space="preserve"> osobe su  pozitivne</w:t>
      </w:r>
      <w:r w:rsidRPr="001E5294">
        <w:rPr>
          <w:rFonts w:ascii="Arial" w:eastAsia="Calibri" w:hAnsi="Arial" w:cs="Arial"/>
          <w:sz w:val="24"/>
          <w:szCs w:val="24"/>
        </w:rPr>
        <w:t xml:space="preserve">  na COVID-19  iz  Gorazda</w:t>
      </w:r>
      <w:r w:rsidR="00FF36FC">
        <w:rPr>
          <w:rFonts w:ascii="Arial" w:eastAsia="Calibri" w:hAnsi="Arial" w:cs="Arial"/>
          <w:sz w:val="24"/>
          <w:szCs w:val="24"/>
        </w:rPr>
        <w:t>.</w:t>
      </w:r>
    </w:p>
    <w:p w:rsidR="001E5294" w:rsidRPr="001E5294" w:rsidRDefault="001E5294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1E5294">
        <w:rPr>
          <w:rFonts w:ascii="Arial" w:eastAsia="Calibri" w:hAnsi="Arial" w:cs="Arial"/>
          <w:sz w:val="24"/>
          <w:szCs w:val="24"/>
        </w:rPr>
        <w:t xml:space="preserve">U protekla 24 </w:t>
      </w:r>
      <w:r w:rsidR="00FF36FC">
        <w:rPr>
          <w:rFonts w:ascii="Arial" w:hAnsi="Arial" w:cs="Arial"/>
          <w:sz w:val="24"/>
          <w:szCs w:val="24"/>
        </w:rPr>
        <w:t>h oporavljeno</w:t>
      </w:r>
      <w:r>
        <w:rPr>
          <w:rFonts w:ascii="Arial" w:hAnsi="Arial" w:cs="Arial"/>
          <w:sz w:val="24"/>
          <w:szCs w:val="24"/>
        </w:rPr>
        <w:t xml:space="preserve">  je  </w:t>
      </w:r>
      <w:r w:rsidR="00954E77">
        <w:rPr>
          <w:rFonts w:ascii="Arial" w:eastAsia="Calibri" w:hAnsi="Arial" w:cs="Arial"/>
          <w:sz w:val="24"/>
          <w:szCs w:val="24"/>
        </w:rPr>
        <w:t>9</w:t>
      </w:r>
      <w:r w:rsidR="00FF36FC">
        <w:rPr>
          <w:rFonts w:ascii="Arial" w:eastAsia="Calibri" w:hAnsi="Arial" w:cs="Arial"/>
          <w:sz w:val="24"/>
          <w:szCs w:val="24"/>
        </w:rPr>
        <w:t xml:space="preserve">  osobe</w:t>
      </w:r>
      <w:r w:rsidRPr="001E5294">
        <w:rPr>
          <w:rFonts w:ascii="Arial" w:eastAsia="Calibri" w:hAnsi="Arial" w:cs="Arial"/>
          <w:sz w:val="24"/>
          <w:szCs w:val="24"/>
        </w:rPr>
        <w:t xml:space="preserve"> od COVID -19</w:t>
      </w:r>
      <w:r w:rsidR="00FF36FC">
        <w:rPr>
          <w:rFonts w:ascii="Arial" w:eastAsia="Calibri" w:hAnsi="Arial" w:cs="Arial"/>
          <w:sz w:val="24"/>
          <w:szCs w:val="24"/>
        </w:rPr>
        <w:t>.</w:t>
      </w:r>
    </w:p>
    <w:p w:rsidR="001E5294" w:rsidRPr="001E5294" w:rsidRDefault="00954E77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 10.03. na području BPK 25</w:t>
      </w:r>
      <w:r w:rsidR="00FF36FC">
        <w:rPr>
          <w:rFonts w:ascii="Arial" w:eastAsia="Calibri" w:hAnsi="Arial" w:cs="Arial"/>
          <w:sz w:val="24"/>
          <w:szCs w:val="24"/>
        </w:rPr>
        <w:t xml:space="preserve"> je aktivno zaraženih </w:t>
      </w:r>
      <w:r w:rsidR="001E5294" w:rsidRPr="001E5294">
        <w:rPr>
          <w:rFonts w:ascii="Arial" w:eastAsia="Calibri" w:hAnsi="Arial" w:cs="Arial"/>
          <w:sz w:val="24"/>
          <w:szCs w:val="24"/>
        </w:rPr>
        <w:t>osoba  koronavirusom (COVID</w:t>
      </w:r>
      <w:r>
        <w:rPr>
          <w:rFonts w:ascii="Arial" w:eastAsia="Calibri" w:hAnsi="Arial" w:cs="Arial"/>
          <w:sz w:val="24"/>
          <w:szCs w:val="24"/>
        </w:rPr>
        <w:t>-19), oporavljeno je ukupno 3913 osoba, a 127 osobe su preminule (115</w:t>
      </w:r>
      <w:r w:rsidR="001E5294" w:rsidRPr="001E5294">
        <w:rPr>
          <w:rFonts w:ascii="Arial" w:eastAsia="Calibri" w:hAnsi="Arial" w:cs="Arial"/>
          <w:sz w:val="24"/>
          <w:szCs w:val="24"/>
        </w:rPr>
        <w:t xml:space="preserve"> iz Goražda , 8  iz Ustikoline , 4 iz Prače).</w:t>
      </w:r>
    </w:p>
    <w:p w:rsidR="001E5294" w:rsidRPr="001E5294" w:rsidRDefault="00FF36FC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Trenutno je   6</w:t>
      </w:r>
      <w:r w:rsidR="001E5294" w:rsidRPr="001E5294">
        <w:rPr>
          <w:rFonts w:ascii="Arial" w:eastAsia="Calibri" w:hAnsi="Arial" w:cs="Arial"/>
          <w:sz w:val="24"/>
          <w:szCs w:val="24"/>
        </w:rPr>
        <w:t xml:space="preserve">  osoba  na bolničk</w:t>
      </w:r>
      <w:r w:rsidR="00954E77">
        <w:rPr>
          <w:rFonts w:ascii="Arial" w:eastAsia="Calibri" w:hAnsi="Arial" w:cs="Arial"/>
          <w:sz w:val="24"/>
          <w:szCs w:val="24"/>
        </w:rPr>
        <w:t>om liječenju, 2 u  Sarajevu  i 4</w:t>
      </w:r>
      <w:r w:rsidR="001E5294" w:rsidRPr="001E5294">
        <w:rPr>
          <w:rFonts w:ascii="Arial" w:eastAsia="Calibri" w:hAnsi="Arial" w:cs="Arial"/>
          <w:sz w:val="24"/>
          <w:szCs w:val="24"/>
        </w:rPr>
        <w:t xml:space="preserve"> Vanbolnički izolator</w:t>
      </w:r>
      <w:r>
        <w:rPr>
          <w:rFonts w:ascii="Arial" w:eastAsia="Calibri" w:hAnsi="Arial" w:cs="Arial"/>
          <w:sz w:val="24"/>
          <w:szCs w:val="24"/>
        </w:rPr>
        <w:t>ij Kantonalne bolnice Goražde/ 2</w:t>
      </w:r>
      <w:r w:rsidR="001E5294" w:rsidRPr="001E5294">
        <w:rPr>
          <w:rFonts w:ascii="Arial" w:eastAsia="Calibri" w:hAnsi="Arial" w:cs="Arial"/>
          <w:sz w:val="24"/>
          <w:szCs w:val="24"/>
        </w:rPr>
        <w:t xml:space="preserve"> na kiseoničkoj potpori/.</w:t>
      </w:r>
    </w:p>
    <w:p w:rsidR="001E5294" w:rsidRPr="00446ABD" w:rsidRDefault="001E5294" w:rsidP="001E5294">
      <w:pPr>
        <w:pStyle w:val="ListParagraph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1E5294" w:rsidRDefault="001E5294" w:rsidP="001E5294">
      <w:pPr>
        <w:pStyle w:val="ListParagraph"/>
        <w:jc w:val="both"/>
        <w:rPr>
          <w:rFonts w:ascii="Arial" w:eastAsia="Calibri" w:hAnsi="Arial" w:cs="Arial"/>
          <w:sz w:val="20"/>
          <w:szCs w:val="20"/>
        </w:rPr>
      </w:pPr>
    </w:p>
    <w:p w:rsidR="00F56BF1" w:rsidRPr="005A47A6" w:rsidRDefault="00F56BF1" w:rsidP="001F3A66">
      <w:pPr>
        <w:pStyle w:val="NoSpacing"/>
        <w:jc w:val="both"/>
        <w:rPr>
          <w:rFonts w:cs="Arial"/>
          <w:sz w:val="24"/>
        </w:rPr>
      </w:pPr>
    </w:p>
    <w:p w:rsidR="004D7C56" w:rsidRPr="009117FE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3824D4">
        <w:rPr>
          <w:rFonts w:ascii="Arial" w:hAnsi="Arial" w:cs="Arial"/>
          <w:i/>
        </w:rPr>
        <w:t xml:space="preserve"> </w:t>
      </w:r>
      <w:r w:rsidR="009813E6">
        <w:rPr>
          <w:rFonts w:ascii="Arial" w:hAnsi="Arial" w:cs="Arial"/>
          <w:i/>
        </w:rPr>
        <w:t>Fahrudin Bezdrob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F36FC" w:rsidRDefault="00FF36F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502CC" w:rsidRDefault="003502C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502CC" w:rsidRDefault="003502C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502CC" w:rsidRDefault="003502C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68A1" w:rsidRDefault="001868A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68A1" w:rsidRDefault="001868A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8A" w:rsidRDefault="00205C8A" w:rsidP="00AB6D12">
      <w:r>
        <w:separator/>
      </w:r>
    </w:p>
  </w:endnote>
  <w:endnote w:type="continuationSeparator" w:id="1">
    <w:p w:rsidR="00205C8A" w:rsidRDefault="00205C8A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8A" w:rsidRDefault="00205C8A" w:rsidP="00AB6D12">
      <w:r>
        <w:separator/>
      </w:r>
    </w:p>
  </w:footnote>
  <w:footnote w:type="continuationSeparator" w:id="1">
    <w:p w:rsidR="00205C8A" w:rsidRDefault="00205C8A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069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149"/>
    <w:rsid w:val="00140439"/>
    <w:rsid w:val="00140850"/>
    <w:rsid w:val="00141696"/>
    <w:rsid w:val="001418AA"/>
    <w:rsid w:val="001419C3"/>
    <w:rsid w:val="001426C6"/>
    <w:rsid w:val="001509C5"/>
    <w:rsid w:val="00161A36"/>
    <w:rsid w:val="00163E20"/>
    <w:rsid w:val="0016447B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91F"/>
    <w:rsid w:val="001B3C0D"/>
    <w:rsid w:val="001B4348"/>
    <w:rsid w:val="001B59E8"/>
    <w:rsid w:val="001C4A1C"/>
    <w:rsid w:val="001C59C8"/>
    <w:rsid w:val="001D1C0A"/>
    <w:rsid w:val="001D5FF5"/>
    <w:rsid w:val="001E06FF"/>
    <w:rsid w:val="001E37A4"/>
    <w:rsid w:val="001E5294"/>
    <w:rsid w:val="001E639C"/>
    <w:rsid w:val="001E7A1E"/>
    <w:rsid w:val="001F0A30"/>
    <w:rsid w:val="001F3813"/>
    <w:rsid w:val="001F3A66"/>
    <w:rsid w:val="001F55CF"/>
    <w:rsid w:val="001F63D7"/>
    <w:rsid w:val="00205C8A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C3F82"/>
    <w:rsid w:val="002D0973"/>
    <w:rsid w:val="002D0982"/>
    <w:rsid w:val="002D1E91"/>
    <w:rsid w:val="002D4AEE"/>
    <w:rsid w:val="002D58E8"/>
    <w:rsid w:val="002E0C22"/>
    <w:rsid w:val="002F543A"/>
    <w:rsid w:val="003026A7"/>
    <w:rsid w:val="0030424E"/>
    <w:rsid w:val="0030767E"/>
    <w:rsid w:val="00307D47"/>
    <w:rsid w:val="00310746"/>
    <w:rsid w:val="00313C44"/>
    <w:rsid w:val="00313DE1"/>
    <w:rsid w:val="0032417F"/>
    <w:rsid w:val="0032624D"/>
    <w:rsid w:val="00332B11"/>
    <w:rsid w:val="00333058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553A"/>
    <w:rsid w:val="005B570D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8C3"/>
    <w:rsid w:val="0060158D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17D5E"/>
    <w:rsid w:val="00623E10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683D"/>
    <w:rsid w:val="006C2EC5"/>
    <w:rsid w:val="006C372F"/>
    <w:rsid w:val="006C6D26"/>
    <w:rsid w:val="006D1FBE"/>
    <w:rsid w:val="006D4E37"/>
    <w:rsid w:val="006D5942"/>
    <w:rsid w:val="006D5CF3"/>
    <w:rsid w:val="006D79D4"/>
    <w:rsid w:val="006E03DA"/>
    <w:rsid w:val="006E05B2"/>
    <w:rsid w:val="006E6100"/>
    <w:rsid w:val="006E6844"/>
    <w:rsid w:val="006E6CB3"/>
    <w:rsid w:val="006E73C5"/>
    <w:rsid w:val="006F09B1"/>
    <w:rsid w:val="006F199A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3ECA"/>
    <w:rsid w:val="008651E3"/>
    <w:rsid w:val="00866BD8"/>
    <w:rsid w:val="00874685"/>
    <w:rsid w:val="008757A7"/>
    <w:rsid w:val="00876C9D"/>
    <w:rsid w:val="00877401"/>
    <w:rsid w:val="0087781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54E77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0ED5"/>
    <w:rsid w:val="009E4959"/>
    <w:rsid w:val="009F301E"/>
    <w:rsid w:val="009F487D"/>
    <w:rsid w:val="009F4B05"/>
    <w:rsid w:val="009F5F74"/>
    <w:rsid w:val="009F65A5"/>
    <w:rsid w:val="009F7564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74DBD"/>
    <w:rsid w:val="00A8047E"/>
    <w:rsid w:val="00A84946"/>
    <w:rsid w:val="00A87BDD"/>
    <w:rsid w:val="00A90402"/>
    <w:rsid w:val="00A9135D"/>
    <w:rsid w:val="00A91849"/>
    <w:rsid w:val="00A9208F"/>
    <w:rsid w:val="00A92C5B"/>
    <w:rsid w:val="00A95004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D63"/>
    <w:rsid w:val="00AD3C9F"/>
    <w:rsid w:val="00AD4C23"/>
    <w:rsid w:val="00AE0CDC"/>
    <w:rsid w:val="00AE1D09"/>
    <w:rsid w:val="00AE1E47"/>
    <w:rsid w:val="00AE1E61"/>
    <w:rsid w:val="00AE3381"/>
    <w:rsid w:val="00AE3BF0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61C78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1794"/>
    <w:rsid w:val="00C9221E"/>
    <w:rsid w:val="00C947F1"/>
    <w:rsid w:val="00CA11EA"/>
    <w:rsid w:val="00CA250F"/>
    <w:rsid w:val="00CA45EA"/>
    <w:rsid w:val="00CA66ED"/>
    <w:rsid w:val="00CA712B"/>
    <w:rsid w:val="00CB1E49"/>
    <w:rsid w:val="00CB2F22"/>
    <w:rsid w:val="00CB5C94"/>
    <w:rsid w:val="00CB634E"/>
    <w:rsid w:val="00CC0D33"/>
    <w:rsid w:val="00CC4FB7"/>
    <w:rsid w:val="00CD095D"/>
    <w:rsid w:val="00CD4283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D7"/>
    <w:rsid w:val="00E82C8A"/>
    <w:rsid w:val="00E83729"/>
    <w:rsid w:val="00E87782"/>
    <w:rsid w:val="00E87A4D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967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E32A-EBC8-425B-8CCD-9F5B5257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2022-03-11T07:41:00Z</cp:lastPrinted>
  <dcterms:created xsi:type="dcterms:W3CDTF">2022-03-11T12:24:00Z</dcterms:created>
  <dcterms:modified xsi:type="dcterms:W3CDTF">2022-03-11T12:24:00Z</dcterms:modified>
</cp:coreProperties>
</file>