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283BB7">
        <w:rPr>
          <w:rFonts w:ascii="Arial" w:hAnsi="Arial" w:cs="Arial"/>
        </w:rPr>
        <w:t>-70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824D4">
        <w:rPr>
          <w:rFonts w:ascii="Arial" w:hAnsi="Arial" w:cs="Arial"/>
        </w:rPr>
        <w:t>1</w:t>
      </w:r>
      <w:r w:rsidR="00283BB7">
        <w:rPr>
          <w:rFonts w:ascii="Arial" w:hAnsi="Arial" w:cs="Arial"/>
        </w:rPr>
        <w:t>2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B925C6" w:rsidRDefault="00B925C6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7A5273" w:rsidRDefault="00F56BF1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</w:t>
      </w:r>
    </w:p>
    <w:p w:rsidR="00475325" w:rsidRDefault="0030767E" w:rsidP="006F5374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>atračke mreže sa područja</w:t>
      </w:r>
      <w:r>
        <w:rPr>
          <w:sz w:val="24"/>
        </w:rPr>
        <w:t xml:space="preserve"> BPK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283BB7">
        <w:rPr>
          <w:sz w:val="24"/>
        </w:rPr>
        <w:t xml:space="preserve"> nisu zabilježene pojave od prirodnih i drugih nesreća.</w:t>
      </w:r>
    </w:p>
    <w:p w:rsidR="00140149" w:rsidRDefault="001F63D7" w:rsidP="00475325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="00140149">
        <w:rPr>
          <w:sz w:val="24"/>
        </w:rPr>
        <w:tab/>
        <w:t xml:space="preserve">Drugi pojava i opasnosti od prirodnih </w:t>
      </w:r>
      <w:r>
        <w:rPr>
          <w:sz w:val="24"/>
        </w:rPr>
        <w:t>i</w:t>
      </w:r>
      <w:r w:rsidR="00140149">
        <w:rPr>
          <w:sz w:val="24"/>
        </w:rPr>
        <w:t xml:space="preserve"> drugih nesreća</w:t>
      </w:r>
      <w:r w:rsidR="00C305F0">
        <w:rPr>
          <w:sz w:val="24"/>
        </w:rPr>
        <w:t xml:space="preserve"> koje bi</w:t>
      </w:r>
      <w:r w:rsidR="00E74F14">
        <w:rPr>
          <w:sz w:val="24"/>
        </w:rPr>
        <w:t xml:space="preserve"> ugrožavale ljude </w:t>
      </w:r>
      <w:r w:rsidR="00C305F0">
        <w:rPr>
          <w:sz w:val="24"/>
        </w:rPr>
        <w:t xml:space="preserve">i </w:t>
      </w:r>
      <w:r w:rsidR="00E74F14">
        <w:rPr>
          <w:sz w:val="24"/>
        </w:rPr>
        <w:t>materijalna dobra</w:t>
      </w:r>
      <w:r w:rsidR="00140149">
        <w:rPr>
          <w:sz w:val="24"/>
        </w:rPr>
        <w:t xml:space="preserve"> na području BPK Goražde nije bilo.</w:t>
      </w:r>
    </w:p>
    <w:p w:rsidR="00A8047E" w:rsidRPr="00F35187" w:rsidRDefault="00F56BF1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bCs/>
          <w:sz w:val="24"/>
          <w:lang w:val="hr-HR" w:eastAsia="ar-SA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1F63D7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1F63D7">
        <w:rPr>
          <w:rFonts w:cs="Arial"/>
          <w:sz w:val="24"/>
        </w:rPr>
        <w:t>su</w:t>
      </w:r>
      <w:r w:rsidR="00F35C1D">
        <w:rPr>
          <w:rFonts w:cs="Arial"/>
          <w:sz w:val="24"/>
        </w:rPr>
        <w:t xml:space="preserve"> </w:t>
      </w:r>
      <w:r w:rsidR="0086212B">
        <w:rPr>
          <w:rFonts w:cs="Arial"/>
          <w:sz w:val="24"/>
        </w:rPr>
        <w:t>18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475325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172F6">
        <w:rPr>
          <w:rFonts w:cs="Arial"/>
          <w:sz w:val="24"/>
        </w:rPr>
        <w:t xml:space="preserve"> </w:t>
      </w:r>
      <w:r w:rsidR="0086212B">
        <w:rPr>
          <w:rFonts w:cs="Arial"/>
          <w:sz w:val="24"/>
        </w:rPr>
        <w:t>Jedan</w:t>
      </w:r>
      <w:r w:rsidR="0030424E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D47970">
        <w:rPr>
          <w:rFonts w:cs="Arial"/>
          <w:sz w:val="24"/>
        </w:rPr>
        <w:t xml:space="preserve"> </w:t>
      </w:r>
      <w:r w:rsidR="00E0797B">
        <w:rPr>
          <w:rFonts w:cs="Arial"/>
          <w:sz w:val="24"/>
        </w:rPr>
        <w:t>je</w:t>
      </w:r>
      <w:r w:rsidR="00D3595E">
        <w:rPr>
          <w:rFonts w:cs="Arial"/>
          <w:sz w:val="24"/>
        </w:rPr>
        <w:t xml:space="preserve"> zadržan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  <w:r w:rsidR="00FB5911" w:rsidRPr="00F35187">
        <w:rPr>
          <w:rFonts w:cs="Arial"/>
          <w:sz w:val="24"/>
        </w:rPr>
        <w:t xml:space="preserve">      </w:t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3502CC" w:rsidRDefault="003502CC" w:rsidP="003502C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9813E6" w:rsidRDefault="009813E6" w:rsidP="003502C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9813E6" w:rsidRDefault="009813E6" w:rsidP="003502C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3502CC" w:rsidRDefault="003502CC" w:rsidP="001F3A66">
      <w:pPr>
        <w:pStyle w:val="NoSpacing"/>
        <w:jc w:val="both"/>
        <w:rPr>
          <w:rFonts w:cs="Arial"/>
          <w:sz w:val="24"/>
        </w:rPr>
      </w:pPr>
    </w:p>
    <w:p w:rsidR="001418AA" w:rsidRDefault="001418AA" w:rsidP="001F3A66">
      <w:pPr>
        <w:pStyle w:val="NoSpacing"/>
        <w:jc w:val="both"/>
        <w:rPr>
          <w:rFonts w:cs="Arial"/>
          <w:sz w:val="24"/>
        </w:rPr>
      </w:pPr>
    </w:p>
    <w:p w:rsidR="003502CC" w:rsidRPr="003502CC" w:rsidRDefault="003502CC" w:rsidP="003502CC">
      <w:pPr>
        <w:pStyle w:val="NoSpacing"/>
        <w:jc w:val="center"/>
        <w:rPr>
          <w:b/>
          <w:sz w:val="24"/>
        </w:rPr>
      </w:pPr>
      <w:r w:rsidRPr="003502CC">
        <w:rPr>
          <w:b/>
          <w:sz w:val="24"/>
        </w:rPr>
        <w:t>DNEVNI IZVJEŠTAJ</w:t>
      </w:r>
    </w:p>
    <w:p w:rsidR="001418AA" w:rsidRPr="003502CC" w:rsidRDefault="003502CC" w:rsidP="003502CC">
      <w:pPr>
        <w:pStyle w:val="NoSpacing"/>
        <w:jc w:val="center"/>
        <w:rPr>
          <w:rFonts w:cs="Arial"/>
          <w:sz w:val="24"/>
        </w:rPr>
      </w:pPr>
      <w:r w:rsidRPr="003502CC">
        <w:rPr>
          <w:sz w:val="24"/>
        </w:rPr>
        <w:t>o epidemiološkoj situaciji u vezi COVID-19 na području BPK Goražde</w:t>
      </w:r>
    </w:p>
    <w:p w:rsidR="001F63D7" w:rsidRDefault="001F63D7" w:rsidP="001F3A66">
      <w:pPr>
        <w:pStyle w:val="NoSpacing"/>
        <w:jc w:val="both"/>
        <w:rPr>
          <w:rFonts w:cs="Arial"/>
          <w:sz w:val="24"/>
        </w:rPr>
      </w:pPr>
    </w:p>
    <w:p w:rsidR="001F63D7" w:rsidRPr="00E0797B" w:rsidRDefault="001F63D7" w:rsidP="001F3A66">
      <w:pPr>
        <w:pStyle w:val="NoSpacing"/>
        <w:jc w:val="both"/>
        <w:rPr>
          <w:rFonts w:cs="Arial"/>
          <w:sz w:val="24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1E5294" w:rsidTr="00BE2D0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5294" w:rsidRPr="001418AA" w:rsidRDefault="001E5294" w:rsidP="00BE2D09">
            <w:pPr>
              <w:rPr>
                <w:rFonts w:ascii="Arial" w:hAnsi="Arial" w:cs="Arial"/>
                <w:b/>
              </w:rPr>
            </w:pPr>
            <w:r w:rsidRPr="001418AA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4" w:rsidRDefault="00283BB7" w:rsidP="00BE2D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1E5294">
              <w:rPr>
                <w:rFonts w:ascii="Arial" w:hAnsi="Arial" w:cs="Arial"/>
                <w:sz w:val="22"/>
                <w:szCs w:val="22"/>
              </w:rPr>
              <w:t>.03.2022.</w:t>
            </w:r>
          </w:p>
        </w:tc>
      </w:tr>
    </w:tbl>
    <w:p w:rsidR="001E5294" w:rsidRDefault="001E5294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418AA" w:rsidRDefault="001418AA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E5294" w:rsidRDefault="001E5294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E5294" w:rsidRDefault="00283BB7" w:rsidP="001E5294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Zaključno sa 11</w:t>
      </w:r>
      <w:r w:rsidR="001E5294" w:rsidRPr="001E5294">
        <w:rPr>
          <w:rFonts w:ascii="Arial" w:hAnsi="Arial" w:cs="Arial"/>
        </w:rPr>
        <w:t xml:space="preserve">.03. </w:t>
      </w:r>
      <w:r w:rsidR="00FF36FC">
        <w:rPr>
          <w:rFonts w:ascii="Arial" w:hAnsi="Arial" w:cs="Arial"/>
        </w:rPr>
        <w:t xml:space="preserve">pod zdravstvenim nadzorom je </w:t>
      </w:r>
      <w:r w:rsidR="0086212B">
        <w:rPr>
          <w:rFonts w:ascii="Arial" w:hAnsi="Arial" w:cs="Arial"/>
        </w:rPr>
        <w:t>30</w:t>
      </w:r>
      <w:r w:rsidR="001E5294" w:rsidRPr="001E5294">
        <w:rPr>
          <w:rFonts w:ascii="Arial" w:hAnsi="Arial" w:cs="Arial"/>
        </w:rPr>
        <w:t xml:space="preserve"> osob</w:t>
      </w:r>
      <w:r w:rsidR="00FF36FC">
        <w:rPr>
          <w:rFonts w:ascii="Arial" w:hAnsi="Arial" w:cs="Arial"/>
        </w:rPr>
        <w:t>a</w:t>
      </w:r>
      <w:r w:rsidR="0086212B">
        <w:rPr>
          <w:rFonts w:ascii="Arial" w:hAnsi="Arial" w:cs="Arial"/>
        </w:rPr>
        <w:t xml:space="preserve"> sa područja BPK-a Goražde</w:t>
      </w:r>
      <w:r w:rsidR="001E5294">
        <w:rPr>
          <w:rFonts w:ascii="Arial" w:hAnsi="Arial" w:cs="Arial"/>
        </w:rPr>
        <w:t>.</w:t>
      </w:r>
    </w:p>
    <w:p w:rsidR="001E5294" w:rsidRPr="001E5294" w:rsidRDefault="001E5294" w:rsidP="001E5294">
      <w:pPr>
        <w:tabs>
          <w:tab w:val="left" w:pos="2700"/>
        </w:tabs>
        <w:jc w:val="both"/>
        <w:rPr>
          <w:rFonts w:ascii="Arial" w:hAnsi="Arial" w:cs="Arial"/>
        </w:rPr>
      </w:pPr>
    </w:p>
    <w:p w:rsidR="001E5294" w:rsidRPr="00FF36FC" w:rsidRDefault="00283BB7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11</w:t>
      </w:r>
      <w:r w:rsidR="0086212B">
        <w:rPr>
          <w:rFonts w:ascii="Arial" w:eastAsia="Calibri" w:hAnsi="Arial" w:cs="Arial"/>
          <w:sz w:val="24"/>
          <w:szCs w:val="24"/>
        </w:rPr>
        <w:t xml:space="preserve"> </w:t>
      </w:r>
      <w:r w:rsidR="001E5294" w:rsidRPr="00FF36FC">
        <w:rPr>
          <w:rFonts w:ascii="Arial" w:eastAsia="Calibri" w:hAnsi="Arial" w:cs="Arial"/>
          <w:sz w:val="24"/>
          <w:szCs w:val="24"/>
        </w:rPr>
        <w:t xml:space="preserve">.03. </w:t>
      </w:r>
      <w:r w:rsidR="00FF36FC" w:rsidRPr="00FF36FC">
        <w:rPr>
          <w:rFonts w:ascii="Arial" w:eastAsia="Calibri" w:hAnsi="Arial" w:cs="Arial"/>
          <w:sz w:val="24"/>
          <w:szCs w:val="24"/>
        </w:rPr>
        <w:t>uzorkovan</w:t>
      </w:r>
      <w:r w:rsidR="00FF36FC">
        <w:rPr>
          <w:rFonts w:ascii="Arial" w:eastAsia="Calibri" w:hAnsi="Arial" w:cs="Arial"/>
          <w:sz w:val="24"/>
          <w:szCs w:val="24"/>
        </w:rPr>
        <w:t xml:space="preserve"> je</w:t>
      </w:r>
      <w:r w:rsidR="00FF36FC" w:rsidRPr="00FF36FC">
        <w:rPr>
          <w:rFonts w:ascii="Arial" w:eastAsia="Calibri" w:hAnsi="Arial" w:cs="Arial"/>
          <w:sz w:val="24"/>
          <w:szCs w:val="24"/>
        </w:rPr>
        <w:t xml:space="preserve"> materijala kod</w:t>
      </w:r>
      <w:r w:rsidR="00796006">
        <w:rPr>
          <w:rFonts w:ascii="Arial" w:eastAsia="Calibri" w:hAnsi="Arial" w:cs="Arial"/>
          <w:sz w:val="24"/>
          <w:szCs w:val="24"/>
        </w:rPr>
        <w:t xml:space="preserve"> 10</w:t>
      </w:r>
      <w:r w:rsidR="00FF36FC" w:rsidRPr="00FF36FC">
        <w:rPr>
          <w:rFonts w:ascii="Arial" w:eastAsia="Calibri" w:hAnsi="Arial" w:cs="Arial"/>
          <w:sz w:val="24"/>
          <w:szCs w:val="24"/>
        </w:rPr>
        <w:t xml:space="preserve">  o</w:t>
      </w:r>
      <w:r w:rsidR="00796006">
        <w:rPr>
          <w:rFonts w:ascii="Arial" w:eastAsia="Calibri" w:hAnsi="Arial" w:cs="Arial"/>
          <w:sz w:val="24"/>
          <w:szCs w:val="24"/>
        </w:rPr>
        <w:t>soba, 9 Dom zdravlja Gorazde, 1</w:t>
      </w:r>
      <w:r w:rsidR="001E5294" w:rsidRPr="00FF36FC">
        <w:rPr>
          <w:rFonts w:ascii="Arial" w:eastAsia="Calibri" w:hAnsi="Arial" w:cs="Arial"/>
          <w:sz w:val="24"/>
          <w:szCs w:val="24"/>
        </w:rPr>
        <w:t xml:space="preserve"> u  Kantonalnoj  bolnici Goražde</w:t>
      </w:r>
      <w:r w:rsidR="00FF36FC" w:rsidRPr="00FF36FC">
        <w:rPr>
          <w:rFonts w:ascii="Arial" w:eastAsia="Calibri" w:hAnsi="Arial" w:cs="Arial"/>
          <w:sz w:val="24"/>
          <w:szCs w:val="24"/>
        </w:rPr>
        <w:t xml:space="preserve"> </w:t>
      </w:r>
      <w:r w:rsidR="00954E77">
        <w:rPr>
          <w:rFonts w:ascii="Arial" w:eastAsia="Calibri" w:hAnsi="Arial" w:cs="Arial"/>
          <w:sz w:val="24"/>
          <w:szCs w:val="24"/>
        </w:rPr>
        <w:t>.</w:t>
      </w:r>
    </w:p>
    <w:p w:rsidR="001E5294" w:rsidRPr="001E5294" w:rsidRDefault="001E5294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1E5294">
        <w:rPr>
          <w:rFonts w:ascii="Arial" w:eastAsia="Calibri" w:hAnsi="Arial" w:cs="Arial"/>
          <w:sz w:val="24"/>
          <w:szCs w:val="24"/>
        </w:rPr>
        <w:t xml:space="preserve">Završena su testiranja i prema rezultatima </w:t>
      </w:r>
      <w:r>
        <w:rPr>
          <w:rFonts w:ascii="Arial" w:hAnsi="Arial" w:cs="Arial"/>
          <w:sz w:val="24"/>
          <w:szCs w:val="24"/>
        </w:rPr>
        <w:t xml:space="preserve"> </w:t>
      </w:r>
      <w:r w:rsidR="00954E77">
        <w:rPr>
          <w:rFonts w:ascii="Arial" w:hAnsi="Arial" w:cs="Arial"/>
          <w:sz w:val="24"/>
          <w:szCs w:val="24"/>
        </w:rPr>
        <w:t>3</w:t>
      </w:r>
      <w:r w:rsidRPr="001E5294">
        <w:rPr>
          <w:rFonts w:ascii="Arial" w:eastAsia="Calibri" w:hAnsi="Arial" w:cs="Arial"/>
          <w:b/>
          <w:sz w:val="24"/>
          <w:szCs w:val="24"/>
        </w:rPr>
        <w:t xml:space="preserve"> </w:t>
      </w:r>
      <w:r w:rsidR="00954E77">
        <w:rPr>
          <w:rFonts w:ascii="Arial" w:eastAsia="Calibri" w:hAnsi="Arial" w:cs="Arial"/>
          <w:sz w:val="24"/>
          <w:szCs w:val="24"/>
        </w:rPr>
        <w:t xml:space="preserve"> osobe su  pozitivne</w:t>
      </w:r>
      <w:r w:rsidRPr="001E5294">
        <w:rPr>
          <w:rFonts w:ascii="Arial" w:eastAsia="Calibri" w:hAnsi="Arial" w:cs="Arial"/>
          <w:sz w:val="24"/>
          <w:szCs w:val="24"/>
        </w:rPr>
        <w:t xml:space="preserve">  na COVID-19  iz  Gorazda</w:t>
      </w:r>
      <w:r w:rsidR="00FF36FC">
        <w:rPr>
          <w:rFonts w:ascii="Arial" w:eastAsia="Calibri" w:hAnsi="Arial" w:cs="Arial"/>
          <w:sz w:val="24"/>
          <w:szCs w:val="24"/>
        </w:rPr>
        <w:t>.</w:t>
      </w:r>
    </w:p>
    <w:p w:rsidR="001E5294" w:rsidRPr="001E5294" w:rsidRDefault="001E5294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1E5294">
        <w:rPr>
          <w:rFonts w:ascii="Arial" w:eastAsia="Calibri" w:hAnsi="Arial" w:cs="Arial"/>
          <w:sz w:val="24"/>
          <w:szCs w:val="24"/>
        </w:rPr>
        <w:t xml:space="preserve">U protekla 24 </w:t>
      </w:r>
      <w:r w:rsidR="00FF36FC">
        <w:rPr>
          <w:rFonts w:ascii="Arial" w:hAnsi="Arial" w:cs="Arial"/>
          <w:sz w:val="24"/>
          <w:szCs w:val="24"/>
        </w:rPr>
        <w:t>h oporavljeno</w:t>
      </w:r>
      <w:r>
        <w:rPr>
          <w:rFonts w:ascii="Arial" w:hAnsi="Arial" w:cs="Arial"/>
          <w:sz w:val="24"/>
          <w:szCs w:val="24"/>
        </w:rPr>
        <w:t xml:space="preserve">  je  </w:t>
      </w:r>
      <w:r w:rsidR="00796006">
        <w:rPr>
          <w:rFonts w:ascii="Arial" w:eastAsia="Calibri" w:hAnsi="Arial" w:cs="Arial"/>
          <w:sz w:val="24"/>
          <w:szCs w:val="24"/>
        </w:rPr>
        <w:t>5</w:t>
      </w:r>
      <w:r w:rsidR="00FF36FC">
        <w:rPr>
          <w:rFonts w:ascii="Arial" w:eastAsia="Calibri" w:hAnsi="Arial" w:cs="Arial"/>
          <w:sz w:val="24"/>
          <w:szCs w:val="24"/>
        </w:rPr>
        <w:t xml:space="preserve">  osobe</w:t>
      </w:r>
      <w:r w:rsidRPr="001E5294">
        <w:rPr>
          <w:rFonts w:ascii="Arial" w:eastAsia="Calibri" w:hAnsi="Arial" w:cs="Arial"/>
          <w:sz w:val="24"/>
          <w:szCs w:val="24"/>
        </w:rPr>
        <w:t xml:space="preserve"> od COVID -19</w:t>
      </w:r>
      <w:r w:rsidR="00FF36FC">
        <w:rPr>
          <w:rFonts w:ascii="Arial" w:eastAsia="Calibri" w:hAnsi="Arial" w:cs="Arial"/>
          <w:sz w:val="24"/>
          <w:szCs w:val="24"/>
        </w:rPr>
        <w:t>.</w:t>
      </w:r>
    </w:p>
    <w:p w:rsidR="001E5294" w:rsidRPr="001E5294" w:rsidRDefault="00954E77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10.03. na području BPK</w:t>
      </w:r>
      <w:r w:rsidR="00796006">
        <w:rPr>
          <w:rFonts w:ascii="Arial" w:eastAsia="Calibri" w:hAnsi="Arial" w:cs="Arial"/>
          <w:sz w:val="24"/>
          <w:szCs w:val="24"/>
        </w:rPr>
        <w:t>-a Goražde 23</w:t>
      </w:r>
      <w:r w:rsidR="00FF36FC">
        <w:rPr>
          <w:rFonts w:ascii="Arial" w:eastAsia="Calibri" w:hAnsi="Arial" w:cs="Arial"/>
          <w:sz w:val="24"/>
          <w:szCs w:val="24"/>
        </w:rPr>
        <w:t xml:space="preserve"> je aktivno zaraženih </w:t>
      </w:r>
      <w:r w:rsidR="001E5294" w:rsidRPr="001E5294">
        <w:rPr>
          <w:rFonts w:ascii="Arial" w:eastAsia="Calibri" w:hAnsi="Arial" w:cs="Arial"/>
          <w:sz w:val="24"/>
          <w:szCs w:val="24"/>
        </w:rPr>
        <w:t>osoba  koronavirusom (COVID</w:t>
      </w:r>
      <w:r>
        <w:rPr>
          <w:rFonts w:ascii="Arial" w:eastAsia="Calibri" w:hAnsi="Arial" w:cs="Arial"/>
          <w:sz w:val="24"/>
          <w:szCs w:val="24"/>
        </w:rPr>
        <w:t>-19), oporavljeno je ukupno 3913 osoba, a 127 osobe su preminule (115</w:t>
      </w:r>
      <w:r w:rsidR="001E5294" w:rsidRPr="001E5294">
        <w:rPr>
          <w:rFonts w:ascii="Arial" w:eastAsia="Calibri" w:hAnsi="Arial" w:cs="Arial"/>
          <w:sz w:val="24"/>
          <w:szCs w:val="24"/>
        </w:rPr>
        <w:t xml:space="preserve"> iz Goražda , 8  iz Ustikoline , 4 iz Prače).</w:t>
      </w:r>
    </w:p>
    <w:p w:rsidR="001E5294" w:rsidRPr="001E5294" w:rsidRDefault="00796006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Trenutno je   5</w:t>
      </w:r>
      <w:r w:rsidR="001E5294" w:rsidRPr="001E5294">
        <w:rPr>
          <w:rFonts w:ascii="Arial" w:eastAsia="Calibri" w:hAnsi="Arial" w:cs="Arial"/>
          <w:sz w:val="24"/>
          <w:szCs w:val="24"/>
        </w:rPr>
        <w:t xml:space="preserve">  osoba  na bolničk</w:t>
      </w:r>
      <w:r>
        <w:rPr>
          <w:rFonts w:ascii="Arial" w:eastAsia="Calibri" w:hAnsi="Arial" w:cs="Arial"/>
          <w:sz w:val="24"/>
          <w:szCs w:val="24"/>
        </w:rPr>
        <w:t>om liječenju, 1</w:t>
      </w:r>
      <w:r w:rsidR="00954E77">
        <w:rPr>
          <w:rFonts w:ascii="Arial" w:eastAsia="Calibri" w:hAnsi="Arial" w:cs="Arial"/>
          <w:sz w:val="24"/>
          <w:szCs w:val="24"/>
        </w:rPr>
        <w:t xml:space="preserve"> u  Sarajevu  i 4</w:t>
      </w:r>
      <w:r w:rsidR="001E5294" w:rsidRPr="001E5294">
        <w:rPr>
          <w:rFonts w:ascii="Arial" w:eastAsia="Calibri" w:hAnsi="Arial" w:cs="Arial"/>
          <w:sz w:val="24"/>
          <w:szCs w:val="24"/>
        </w:rPr>
        <w:t xml:space="preserve"> Vanbolnički izolator</w:t>
      </w:r>
      <w:r w:rsidR="00FF36FC">
        <w:rPr>
          <w:rFonts w:ascii="Arial" w:eastAsia="Calibri" w:hAnsi="Arial" w:cs="Arial"/>
          <w:sz w:val="24"/>
          <w:szCs w:val="24"/>
        </w:rPr>
        <w:t>ij Kantonalne bolnice Goražde/ 2</w:t>
      </w:r>
      <w:r>
        <w:rPr>
          <w:rFonts w:ascii="Arial" w:eastAsia="Calibri" w:hAnsi="Arial" w:cs="Arial"/>
          <w:sz w:val="24"/>
          <w:szCs w:val="24"/>
        </w:rPr>
        <w:t xml:space="preserve"> na kiseoničkoj potpori.</w:t>
      </w:r>
    </w:p>
    <w:p w:rsidR="001E5294" w:rsidRPr="00446ABD" w:rsidRDefault="001E5294" w:rsidP="001E5294">
      <w:pPr>
        <w:pStyle w:val="ListParagraph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283BB7" w:rsidRDefault="00283BB7" w:rsidP="00283BB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283BB7" w:rsidRDefault="00283BB7" w:rsidP="00283BB7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11.03.2022.</w:t>
      </w:r>
      <w:r>
        <w:rPr>
          <w:rFonts w:ascii="Arial" w:hAnsi="Arial" w:cs="Arial"/>
        </w:rPr>
        <w:t xml:space="preserve"> godine po dojavi građanina u mjestu Bratinje , Grad Goražde prijavljen je NUS. Radi se o ručnoj bombi 1 kom.  A tima FUCZ-e je navedeni NUS preuzeo i uskladištio  na propisani način.</w:t>
      </w:r>
    </w:p>
    <w:p w:rsidR="001E5294" w:rsidRDefault="001E5294" w:rsidP="001E5294">
      <w:pPr>
        <w:pStyle w:val="ListParagraph"/>
        <w:jc w:val="both"/>
        <w:rPr>
          <w:rFonts w:ascii="Arial" w:eastAsia="Calibri" w:hAnsi="Arial" w:cs="Arial"/>
          <w:sz w:val="20"/>
          <w:szCs w:val="20"/>
        </w:rPr>
      </w:pPr>
    </w:p>
    <w:p w:rsidR="00F56BF1" w:rsidRPr="005A47A6" w:rsidRDefault="00F56BF1" w:rsidP="001F3A66">
      <w:pPr>
        <w:pStyle w:val="NoSpacing"/>
        <w:jc w:val="both"/>
        <w:rPr>
          <w:rFonts w:cs="Arial"/>
          <w:sz w:val="24"/>
        </w:rPr>
      </w:pPr>
    </w:p>
    <w:p w:rsidR="004D7C56" w:rsidRPr="009117FE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3824D4">
        <w:rPr>
          <w:rFonts w:ascii="Arial" w:hAnsi="Arial" w:cs="Arial"/>
          <w:i/>
        </w:rPr>
        <w:t xml:space="preserve"> </w:t>
      </w:r>
      <w:r w:rsidR="00796006">
        <w:rPr>
          <w:rFonts w:ascii="Arial" w:hAnsi="Arial" w:cs="Arial"/>
          <w:i/>
        </w:rPr>
        <w:t>Arnel Mujagić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F36FC" w:rsidRDefault="00FF36F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BF" w:rsidRDefault="000D23BF" w:rsidP="00AB6D12">
      <w:r>
        <w:separator/>
      </w:r>
    </w:p>
  </w:endnote>
  <w:endnote w:type="continuationSeparator" w:id="1">
    <w:p w:rsidR="000D23BF" w:rsidRDefault="000D23BF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BF" w:rsidRDefault="000D23BF" w:rsidP="00AB6D12">
      <w:r>
        <w:separator/>
      </w:r>
    </w:p>
  </w:footnote>
  <w:footnote w:type="continuationSeparator" w:id="1">
    <w:p w:rsidR="000D23BF" w:rsidRDefault="000D23BF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376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3BF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149"/>
    <w:rsid w:val="00140439"/>
    <w:rsid w:val="00140850"/>
    <w:rsid w:val="00141696"/>
    <w:rsid w:val="001418AA"/>
    <w:rsid w:val="001419C3"/>
    <w:rsid w:val="001426C6"/>
    <w:rsid w:val="001509C5"/>
    <w:rsid w:val="00161A36"/>
    <w:rsid w:val="00163E20"/>
    <w:rsid w:val="0016447B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91F"/>
    <w:rsid w:val="001B3C0D"/>
    <w:rsid w:val="001B4348"/>
    <w:rsid w:val="001B59E8"/>
    <w:rsid w:val="001C4A1C"/>
    <w:rsid w:val="001C59C8"/>
    <w:rsid w:val="001D1C0A"/>
    <w:rsid w:val="001D5FF5"/>
    <w:rsid w:val="001E06FF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C3F82"/>
    <w:rsid w:val="002D0973"/>
    <w:rsid w:val="002D0982"/>
    <w:rsid w:val="002D1E91"/>
    <w:rsid w:val="002D4AEE"/>
    <w:rsid w:val="002D58E8"/>
    <w:rsid w:val="002E0C22"/>
    <w:rsid w:val="002F543A"/>
    <w:rsid w:val="003026A7"/>
    <w:rsid w:val="0030424E"/>
    <w:rsid w:val="0030767E"/>
    <w:rsid w:val="00307D47"/>
    <w:rsid w:val="00310746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60D81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5F9B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553A"/>
    <w:rsid w:val="005B570D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844"/>
    <w:rsid w:val="006E6CB3"/>
    <w:rsid w:val="006E73C5"/>
    <w:rsid w:val="006F09B1"/>
    <w:rsid w:val="006F199A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51E3"/>
    <w:rsid w:val="00866BD8"/>
    <w:rsid w:val="00874685"/>
    <w:rsid w:val="008757A7"/>
    <w:rsid w:val="00876C9D"/>
    <w:rsid w:val="00877401"/>
    <w:rsid w:val="0087781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74DBD"/>
    <w:rsid w:val="00A8047E"/>
    <w:rsid w:val="00A84946"/>
    <w:rsid w:val="00A87BDD"/>
    <w:rsid w:val="00A90402"/>
    <w:rsid w:val="00A9135D"/>
    <w:rsid w:val="00A91849"/>
    <w:rsid w:val="00A9208F"/>
    <w:rsid w:val="00A92C5B"/>
    <w:rsid w:val="00A95004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38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61C78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1794"/>
    <w:rsid w:val="00C9221E"/>
    <w:rsid w:val="00C947F1"/>
    <w:rsid w:val="00CA11EA"/>
    <w:rsid w:val="00CA250F"/>
    <w:rsid w:val="00CA45EA"/>
    <w:rsid w:val="00CA66ED"/>
    <w:rsid w:val="00CA712B"/>
    <w:rsid w:val="00CB1E49"/>
    <w:rsid w:val="00CB2F22"/>
    <w:rsid w:val="00CB5C94"/>
    <w:rsid w:val="00CB634E"/>
    <w:rsid w:val="00CC0D33"/>
    <w:rsid w:val="00CC4FB7"/>
    <w:rsid w:val="00CD095D"/>
    <w:rsid w:val="00CD4283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967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E32A-EBC8-425B-8CCD-9F5B5257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2022-03-11T07:41:00Z</cp:lastPrinted>
  <dcterms:created xsi:type="dcterms:W3CDTF">2022-03-14T07:17:00Z</dcterms:created>
  <dcterms:modified xsi:type="dcterms:W3CDTF">2022-03-14T07:17:00Z</dcterms:modified>
</cp:coreProperties>
</file>