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3E61C5" w:rsidP="003E61C5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3E61C5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  <w:r w:rsidR="003E61C5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CIVILNE ZAŠTITE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FE7187">
        <w:rPr>
          <w:rFonts w:ascii="Arial" w:hAnsi="Arial" w:cs="Arial"/>
        </w:rPr>
        <w:t>11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180864">
        <w:rPr>
          <w:rFonts w:ascii="Arial" w:hAnsi="Arial" w:cs="Arial"/>
        </w:rPr>
        <w:t>2</w:t>
      </w:r>
      <w:r w:rsidR="00FE7187">
        <w:rPr>
          <w:rFonts w:ascii="Arial" w:hAnsi="Arial" w:cs="Arial"/>
        </w:rPr>
        <w:t>3</w:t>
      </w:r>
      <w:r w:rsidR="00F71938">
        <w:rPr>
          <w:rFonts w:ascii="Arial" w:hAnsi="Arial" w:cs="Arial"/>
        </w:rPr>
        <w:t>.04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9F362E" w:rsidRDefault="009F362E" w:rsidP="008A0BFA">
      <w:pPr>
        <w:rPr>
          <w:rFonts w:ascii="Arial" w:hAnsi="Arial" w:cs="Arial"/>
          <w:b/>
        </w:rPr>
      </w:pP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E65533" w:rsidRDefault="00EA2FB4" w:rsidP="00EA75EE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>, na području BPK Goražde</w:t>
      </w:r>
      <w:r w:rsidR="00E65533">
        <w:rPr>
          <w:rFonts w:cs="Arial"/>
          <w:sz w:val="24"/>
        </w:rPr>
        <w:t xml:space="preserve"> zabilježeno je slijedeće:</w:t>
      </w:r>
    </w:p>
    <w:p w:rsidR="00084152" w:rsidRDefault="00E65533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Dana, 22.04.2022.godine, oko 23,08 sati  na području BPK Goražde</w:t>
      </w:r>
      <w:r w:rsidR="00084152">
        <w:rPr>
          <w:rFonts w:cs="Arial"/>
          <w:sz w:val="24"/>
        </w:rPr>
        <w:t xml:space="preserve"> osjetio se zeml</w:t>
      </w:r>
      <w:r w:rsidR="007A4C91">
        <w:rPr>
          <w:rFonts w:cs="Arial"/>
          <w:sz w:val="24"/>
        </w:rPr>
        <w:t>j</w:t>
      </w:r>
      <w:r w:rsidR="00084152">
        <w:rPr>
          <w:rFonts w:cs="Arial"/>
          <w:sz w:val="24"/>
        </w:rPr>
        <w:t xml:space="preserve">otres. </w:t>
      </w:r>
      <w:r>
        <w:rPr>
          <w:rFonts w:cs="Arial"/>
          <w:sz w:val="24"/>
        </w:rPr>
        <w:t>Prema</w:t>
      </w:r>
      <w:r w:rsidR="00084152">
        <w:rPr>
          <w:rFonts w:cs="Arial"/>
          <w:sz w:val="24"/>
        </w:rPr>
        <w:t xml:space="preserve"> </w:t>
      </w:r>
      <w:r>
        <w:rPr>
          <w:rFonts w:cs="Arial"/>
          <w:sz w:val="24"/>
        </w:rPr>
        <w:t>dobijenoj informaciji iz Federalnog operativnog centra civilne zaštite</w:t>
      </w:r>
      <w:r w:rsidR="007C11DE">
        <w:rPr>
          <w:rFonts w:cs="Arial"/>
          <w:sz w:val="24"/>
        </w:rPr>
        <w:t>,</w:t>
      </w:r>
      <w:r w:rsidR="00084152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zabilježen </w:t>
      </w:r>
      <w:r w:rsidR="007C11DE">
        <w:rPr>
          <w:rFonts w:cs="Arial"/>
          <w:sz w:val="24"/>
        </w:rPr>
        <w:t xml:space="preserve"> je </w:t>
      </w:r>
      <w:r>
        <w:rPr>
          <w:rFonts w:cs="Arial"/>
          <w:sz w:val="24"/>
        </w:rPr>
        <w:t>zemljotres</w:t>
      </w:r>
      <w:r w:rsidR="00084152">
        <w:rPr>
          <w:rFonts w:cs="Arial"/>
          <w:sz w:val="24"/>
        </w:rPr>
        <w:t xml:space="preserve"> </w:t>
      </w:r>
      <w:r w:rsidR="007A4C91">
        <w:rPr>
          <w:rFonts w:cs="Arial"/>
          <w:sz w:val="24"/>
        </w:rPr>
        <w:t xml:space="preserve"> a </w:t>
      </w:r>
      <w:r>
        <w:rPr>
          <w:rFonts w:cs="Arial"/>
          <w:sz w:val="24"/>
        </w:rPr>
        <w:t>epicentar</w:t>
      </w:r>
      <w:r w:rsidR="00527700">
        <w:rPr>
          <w:rFonts w:cs="Arial"/>
          <w:sz w:val="24"/>
        </w:rPr>
        <w:t xml:space="preserve"> je</w:t>
      </w:r>
      <w:r>
        <w:rPr>
          <w:rFonts w:cs="Arial"/>
          <w:sz w:val="24"/>
        </w:rPr>
        <w:t xml:space="preserve"> bio </w:t>
      </w:r>
      <w:r w:rsidR="00084152">
        <w:rPr>
          <w:rFonts w:cs="Arial"/>
          <w:sz w:val="24"/>
        </w:rPr>
        <w:t>u Stocu jačine 5,6</w:t>
      </w:r>
      <w:r w:rsidR="006930A8" w:rsidRPr="006930A8">
        <w:rPr>
          <w:rFonts w:cs="Arial"/>
          <w:color w:val="000000"/>
          <w:sz w:val="24"/>
          <w:shd w:val="clear" w:color="auto" w:fill="FFFFFF"/>
        </w:rPr>
        <w:t xml:space="preserve"> </w:t>
      </w:r>
      <w:r w:rsidR="006930A8" w:rsidRPr="00DA28AA">
        <w:rPr>
          <w:rFonts w:cs="Arial"/>
          <w:color w:val="000000"/>
          <w:sz w:val="24"/>
          <w:shd w:val="clear" w:color="auto" w:fill="FFFFFF"/>
        </w:rPr>
        <w:t>po Richteru</w:t>
      </w:r>
      <w:r w:rsidR="00EC2E1F">
        <w:rPr>
          <w:rFonts w:cs="Arial"/>
          <w:color w:val="000000"/>
          <w:sz w:val="24"/>
          <w:shd w:val="clear" w:color="auto" w:fill="FFFFFF"/>
        </w:rPr>
        <w:t>.</w:t>
      </w:r>
      <w:r w:rsidR="00084152">
        <w:rPr>
          <w:rFonts w:cs="Arial"/>
          <w:sz w:val="24"/>
        </w:rPr>
        <w:tab/>
        <w:t xml:space="preserve">Drugi zemljotres jačine 3,7 </w:t>
      </w:r>
      <w:r w:rsidR="00DA28AA" w:rsidRPr="00DA28AA">
        <w:rPr>
          <w:rFonts w:cs="Arial"/>
          <w:color w:val="000000"/>
          <w:sz w:val="24"/>
          <w:shd w:val="clear" w:color="auto" w:fill="FFFFFF"/>
        </w:rPr>
        <w:t>po Richteru</w:t>
      </w:r>
      <w:r w:rsidR="00DA28AA">
        <w:rPr>
          <w:rFonts w:cs="Arial"/>
          <w:sz w:val="24"/>
        </w:rPr>
        <w:t xml:space="preserve"> </w:t>
      </w:r>
      <w:r w:rsidR="00084152">
        <w:rPr>
          <w:rFonts w:cs="Arial"/>
          <w:sz w:val="24"/>
        </w:rPr>
        <w:t>zabilježen je oko 00,25 sati.</w:t>
      </w:r>
    </w:p>
    <w:p w:rsidR="00084152" w:rsidRDefault="00084152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Na području BPK Goražde navedeni zemlotres nije prouzrokovao materijalnu štetu.</w:t>
      </w:r>
    </w:p>
    <w:p w:rsidR="007B2575" w:rsidRPr="00B94A6A" w:rsidRDefault="0057211D" w:rsidP="00EA75EE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9A1B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="00E00B7D">
        <w:rPr>
          <w:rFonts w:cs="Arial"/>
          <w:sz w:val="24"/>
        </w:rPr>
        <w:t>a</w:t>
      </w:r>
      <w:r w:rsidR="00B94A6A">
        <w:rPr>
          <w:rFonts w:cs="Arial"/>
          <w:sz w:val="24"/>
        </w:rPr>
        <w:t xml:space="preserve"> </w:t>
      </w:r>
      <w:r w:rsidR="00E00B7D">
        <w:rPr>
          <w:rFonts w:cs="Arial"/>
          <w:sz w:val="24"/>
        </w:rPr>
        <w:t>su</w:t>
      </w:r>
      <w:r w:rsidR="00180864">
        <w:rPr>
          <w:rFonts w:cs="Arial"/>
          <w:sz w:val="24"/>
        </w:rPr>
        <w:t xml:space="preserve"> </w:t>
      </w:r>
      <w:r w:rsidR="00E65533">
        <w:rPr>
          <w:rFonts w:cs="Arial"/>
          <w:sz w:val="24"/>
        </w:rPr>
        <w:t>23</w:t>
      </w:r>
      <w:r w:rsidR="00EC2E1F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E65533">
        <w:rPr>
          <w:rFonts w:cs="Arial"/>
          <w:sz w:val="24"/>
        </w:rPr>
        <w:t>a</w:t>
      </w:r>
      <w:r w:rsidR="00180864">
        <w:rPr>
          <w:rFonts w:cs="Arial"/>
          <w:sz w:val="24"/>
        </w:rPr>
        <w:t>.</w:t>
      </w:r>
      <w:r w:rsidR="00E65533">
        <w:rPr>
          <w:rFonts w:cs="Arial"/>
          <w:sz w:val="24"/>
        </w:rPr>
        <w:t xml:space="preserve"> Dva</w:t>
      </w:r>
      <w:r w:rsidR="00B94A6A">
        <w:rPr>
          <w:rFonts w:cs="Arial"/>
          <w:sz w:val="24"/>
        </w:rPr>
        <w:t xml:space="preserve"> pacijen</w:t>
      </w:r>
      <w:r w:rsidR="009A1B6C">
        <w:rPr>
          <w:rFonts w:cs="Arial"/>
          <w:sz w:val="24"/>
        </w:rPr>
        <w:t>ta</w:t>
      </w:r>
      <w:r w:rsidR="00B2464C">
        <w:rPr>
          <w:rFonts w:cs="Arial"/>
          <w:sz w:val="24"/>
        </w:rPr>
        <w:t xml:space="preserve"> </w:t>
      </w:r>
      <w:r w:rsidR="00E65533">
        <w:rPr>
          <w:rFonts w:cs="Arial"/>
          <w:sz w:val="24"/>
        </w:rPr>
        <w:t xml:space="preserve">su </w:t>
      </w:r>
      <w:r w:rsidR="002D1663" w:rsidRPr="00EA75EE">
        <w:rPr>
          <w:rFonts w:cs="Arial"/>
          <w:sz w:val="24"/>
        </w:rPr>
        <w:t>zadržan</w:t>
      </w:r>
      <w:r w:rsidR="00E65533">
        <w:rPr>
          <w:rFonts w:cs="Arial"/>
          <w:sz w:val="24"/>
        </w:rPr>
        <w:t>a</w:t>
      </w:r>
      <w:r w:rsidR="007B2575" w:rsidRPr="00EA75EE">
        <w:rPr>
          <w:rFonts w:cs="Arial"/>
          <w:sz w:val="24"/>
        </w:rPr>
        <w:t xml:space="preserve"> na liječenju u Kantonalnoj bolnici Goražde.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7B2575" w:rsidRPr="00EA75EE" w:rsidRDefault="007B2575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B6544E" w:rsidRPr="00EA75EE"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Kada je riječ o vodosnadbjevanju na području BPK Goražde, u protekla 24 sata  nije bilo problema u snadbjevanju stanovništva vodom.</w:t>
      </w:r>
    </w:p>
    <w:p w:rsidR="007B2575" w:rsidRDefault="00D12C07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50015"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Vodostaji svih vodotokova na području BPK-a Goražde su stabilni i</w:t>
      </w:r>
      <w:r w:rsidR="00180864">
        <w:rPr>
          <w:rFonts w:cs="Arial"/>
          <w:sz w:val="24"/>
        </w:rPr>
        <w:t xml:space="preserve"> u granicama za ovo doba godine.</w:t>
      </w:r>
    </w:p>
    <w:p w:rsidR="00180864" w:rsidRPr="00EA75EE" w:rsidRDefault="00180864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>
        <w:rPr>
          <w:rFonts w:cs="Arial"/>
          <w:sz w:val="24"/>
        </w:rPr>
        <w:t>ja normalno.</w:t>
      </w:r>
    </w:p>
    <w:p w:rsidR="00633C2C" w:rsidRDefault="00D4606B" w:rsidP="00EA75EE">
      <w:pPr>
        <w:pStyle w:val="NoSpacing"/>
        <w:jc w:val="both"/>
        <w:rPr>
          <w:rFonts w:cs="Arial"/>
          <w:sz w:val="24"/>
        </w:rPr>
      </w:pPr>
      <w:r w:rsidRPr="00EA75EE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Elektrodistribucije-poslovna jedin</w:t>
      </w:r>
      <w:r w:rsidR="00E65533">
        <w:rPr>
          <w:rFonts w:cs="Arial"/>
          <w:sz w:val="24"/>
        </w:rPr>
        <w:t>ica Goražde</w:t>
      </w:r>
      <w:r w:rsidR="00633C2C">
        <w:rPr>
          <w:rFonts w:cs="Arial"/>
          <w:sz w:val="24"/>
        </w:rPr>
        <w:t>, zbog vjetra koji je puhao proteklog dana</w:t>
      </w:r>
      <w:r w:rsidR="00633C2C" w:rsidRPr="00633C2C">
        <w:rPr>
          <w:rFonts w:cs="Arial"/>
          <w:sz w:val="24"/>
        </w:rPr>
        <w:t xml:space="preserve"> </w:t>
      </w:r>
      <w:r w:rsidR="00633C2C">
        <w:rPr>
          <w:rFonts w:cs="Arial"/>
          <w:sz w:val="24"/>
        </w:rPr>
        <w:t xml:space="preserve">u mjestu Bukvice-Orahovice Grad Goražde oko 11,04 sata došlo je do obaranja stabla na dalekovodu Goražde-Grebak što je dovelo do prekida u napajanju električnom energijom na tom području.  </w:t>
      </w:r>
      <w:r w:rsidR="00084152">
        <w:rPr>
          <w:rFonts w:cs="Arial"/>
          <w:sz w:val="24"/>
        </w:rPr>
        <w:t xml:space="preserve">Nakon intervencije radnika </w:t>
      </w:r>
      <w:r w:rsidR="00084152" w:rsidRPr="00EA75EE">
        <w:rPr>
          <w:rFonts w:cs="Arial"/>
          <w:sz w:val="24"/>
        </w:rPr>
        <w:t>Elektrodistribucije-poslovna jedin</w:t>
      </w:r>
      <w:r w:rsidR="00084152">
        <w:rPr>
          <w:rFonts w:cs="Arial"/>
          <w:sz w:val="24"/>
        </w:rPr>
        <w:t>ica Goražde ponovo je uspostavljeno snadbjevanje elekričnom energijom u navedenom području.</w:t>
      </w:r>
    </w:p>
    <w:p w:rsidR="007B2575" w:rsidRPr="00EA75EE" w:rsidRDefault="00633C2C" w:rsidP="00EA75E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U ostalim dijelovima BPK Goražde u </w:t>
      </w:r>
      <w:r w:rsidR="00E65533">
        <w:rPr>
          <w:rFonts w:cs="Arial"/>
          <w:sz w:val="24"/>
        </w:rPr>
        <w:t xml:space="preserve">posljedna 24h </w:t>
      </w:r>
      <w:r>
        <w:rPr>
          <w:rFonts w:cs="Arial"/>
          <w:sz w:val="24"/>
        </w:rPr>
        <w:t xml:space="preserve">nije </w:t>
      </w:r>
      <w:r w:rsidR="007B2575" w:rsidRPr="00EA75EE">
        <w:rPr>
          <w:rFonts w:cs="Arial"/>
          <w:sz w:val="24"/>
        </w:rPr>
        <w:t xml:space="preserve"> bilo prekida u snadbjevanju</w:t>
      </w:r>
      <w:r w:rsidR="00B94A6A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električnom energijom.</w:t>
      </w:r>
      <w:r w:rsidR="007B2575" w:rsidRPr="00EA75EE">
        <w:rPr>
          <w:rFonts w:cs="Arial"/>
          <w:sz w:val="24"/>
        </w:rPr>
        <w:tab/>
      </w:r>
    </w:p>
    <w:p w:rsidR="00B94A6A" w:rsidRPr="00B94A6A" w:rsidRDefault="007B2575" w:rsidP="00F9576A">
      <w:pPr>
        <w:jc w:val="both"/>
        <w:rPr>
          <w:rFonts w:ascii="Arial" w:hAnsi="Arial" w:cs="Arial"/>
        </w:rPr>
      </w:pPr>
      <w:r w:rsidRPr="00EA75EE">
        <w:rPr>
          <w:rFonts w:ascii="Arial" w:hAnsi="Arial" w:cs="Arial"/>
        </w:rPr>
        <w:tab/>
      </w:r>
    </w:p>
    <w:p w:rsidR="00180864" w:rsidRPr="00180864" w:rsidRDefault="00180864" w:rsidP="00180864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87756F" w:rsidRPr="00B94A6A" w:rsidRDefault="0087756F" w:rsidP="0087756F">
      <w:pPr>
        <w:tabs>
          <w:tab w:val="left" w:pos="5415"/>
        </w:tabs>
        <w:jc w:val="center"/>
        <w:rPr>
          <w:rFonts w:ascii="Arial" w:hAnsi="Arial" w:cs="Arial"/>
        </w:rPr>
      </w:pPr>
    </w:p>
    <w:p w:rsidR="0087756F" w:rsidRPr="00527700" w:rsidRDefault="0087756F" w:rsidP="0087756F">
      <w:pPr>
        <w:jc w:val="center"/>
        <w:rPr>
          <w:rFonts w:ascii="Arial" w:hAnsi="Arial" w:cs="Arial"/>
          <w:b/>
        </w:rPr>
      </w:pPr>
      <w:r w:rsidRPr="00527700">
        <w:rPr>
          <w:rFonts w:ascii="Arial" w:hAnsi="Arial" w:cs="Arial"/>
          <w:b/>
        </w:rPr>
        <w:t>DNEVNI IZVJEŠTAJ</w:t>
      </w:r>
    </w:p>
    <w:p w:rsidR="0087756F" w:rsidRPr="00527700" w:rsidRDefault="0087756F" w:rsidP="0087756F">
      <w:pPr>
        <w:jc w:val="center"/>
        <w:rPr>
          <w:rFonts w:ascii="Arial" w:hAnsi="Arial" w:cs="Arial"/>
          <w:b/>
        </w:rPr>
      </w:pPr>
    </w:p>
    <w:p w:rsidR="0087756F" w:rsidRPr="00B94A6A" w:rsidRDefault="0087756F" w:rsidP="0087756F">
      <w:pPr>
        <w:jc w:val="center"/>
        <w:rPr>
          <w:rFonts w:ascii="Arial" w:hAnsi="Arial" w:cs="Arial"/>
        </w:rPr>
      </w:pPr>
      <w:r w:rsidRPr="00B94A6A">
        <w:rPr>
          <w:rFonts w:ascii="Arial" w:hAnsi="Arial" w:cs="Arial"/>
        </w:rPr>
        <w:t>o epidemiološkoj situaciji u vezi COVID-19 na području BPK Goražde</w:t>
      </w:r>
    </w:p>
    <w:p w:rsidR="0087756F" w:rsidRPr="00B94A6A" w:rsidRDefault="0087756F" w:rsidP="0087756F">
      <w:pPr>
        <w:jc w:val="both"/>
        <w:rPr>
          <w:rFonts w:ascii="Arial" w:hAnsi="Arial" w:cs="Arial"/>
        </w:rPr>
      </w:pPr>
    </w:p>
    <w:p w:rsidR="0087756F" w:rsidRDefault="004B4C93" w:rsidP="008775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Izvještaj za dan: 22</w:t>
      </w:r>
      <w:r w:rsidR="0087756F">
        <w:rPr>
          <w:rFonts w:ascii="Arial" w:hAnsi="Arial" w:cs="Arial"/>
        </w:rPr>
        <w:t>.04.2022.</w:t>
      </w:r>
    </w:p>
    <w:p w:rsidR="0087756F" w:rsidRPr="00B94A6A" w:rsidRDefault="0087756F" w:rsidP="0087756F">
      <w:pPr>
        <w:jc w:val="center"/>
        <w:rPr>
          <w:rFonts w:ascii="Arial" w:hAnsi="Arial" w:cs="Arial"/>
        </w:rPr>
      </w:pPr>
    </w:p>
    <w:p w:rsidR="0087756F" w:rsidRPr="00B94A6A" w:rsidRDefault="004B4C93" w:rsidP="0087756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22</w:t>
      </w:r>
      <w:r w:rsidR="0087756F" w:rsidRPr="00B94A6A">
        <w:rPr>
          <w:rFonts w:ascii="Arial" w:eastAsia="Calibri" w:hAnsi="Arial" w:cs="Arial"/>
          <w:sz w:val="24"/>
          <w:szCs w:val="24"/>
        </w:rPr>
        <w:t>.04.</w:t>
      </w:r>
      <w:r w:rsidR="00720430">
        <w:rPr>
          <w:rFonts w:ascii="Arial" w:eastAsia="Calibri" w:hAnsi="Arial" w:cs="Arial"/>
          <w:sz w:val="24"/>
          <w:szCs w:val="24"/>
        </w:rPr>
        <w:t>2022.godine</w:t>
      </w:r>
      <w:r w:rsidR="0087756F" w:rsidRPr="00B94A6A">
        <w:rPr>
          <w:rFonts w:ascii="Arial" w:eastAsia="Calibri" w:hAnsi="Arial" w:cs="Arial"/>
          <w:sz w:val="24"/>
          <w:szCs w:val="24"/>
        </w:rPr>
        <w:t xml:space="preserve"> </w:t>
      </w:r>
      <w:r w:rsidR="00720430">
        <w:rPr>
          <w:rFonts w:ascii="Arial" w:eastAsia="Calibri" w:hAnsi="Arial" w:cs="Arial"/>
          <w:sz w:val="24"/>
          <w:szCs w:val="24"/>
        </w:rPr>
        <w:t>uzorkovan</w:t>
      </w:r>
      <w:r w:rsidR="0087756F">
        <w:rPr>
          <w:rFonts w:ascii="Arial" w:eastAsia="Calibri" w:hAnsi="Arial" w:cs="Arial"/>
          <w:sz w:val="24"/>
          <w:szCs w:val="24"/>
        </w:rPr>
        <w:t xml:space="preserve"> </w:t>
      </w:r>
      <w:r w:rsidR="00720430">
        <w:rPr>
          <w:rFonts w:ascii="Arial" w:eastAsia="Calibri" w:hAnsi="Arial" w:cs="Arial"/>
          <w:sz w:val="24"/>
          <w:szCs w:val="24"/>
        </w:rPr>
        <w:t>jematerijal</w:t>
      </w:r>
      <w:r>
        <w:rPr>
          <w:rFonts w:ascii="Arial" w:eastAsia="Calibri" w:hAnsi="Arial" w:cs="Arial"/>
          <w:sz w:val="24"/>
          <w:szCs w:val="24"/>
        </w:rPr>
        <w:t xml:space="preserve"> kod 4 osobe</w:t>
      </w:r>
      <w:r w:rsidR="0087756F" w:rsidRPr="00B94A6A">
        <w:rPr>
          <w:rFonts w:ascii="Arial" w:eastAsia="Calibri" w:hAnsi="Arial" w:cs="Arial"/>
          <w:sz w:val="24"/>
          <w:szCs w:val="24"/>
        </w:rPr>
        <w:t xml:space="preserve"> u  K</w:t>
      </w:r>
      <w:r w:rsidR="0087756F">
        <w:rPr>
          <w:rFonts w:ascii="Arial" w:eastAsia="Calibri" w:hAnsi="Arial" w:cs="Arial"/>
          <w:sz w:val="24"/>
          <w:szCs w:val="24"/>
        </w:rPr>
        <w:t>antonalnoj  bolnici  Goražde</w:t>
      </w:r>
      <w:r>
        <w:rPr>
          <w:rFonts w:ascii="Arial" w:eastAsia="Calibri" w:hAnsi="Arial" w:cs="Arial"/>
          <w:sz w:val="24"/>
          <w:szCs w:val="24"/>
        </w:rPr>
        <w:t>.</w:t>
      </w:r>
      <w:r w:rsidR="0087756F" w:rsidRPr="00B94A6A">
        <w:rPr>
          <w:rFonts w:ascii="Arial" w:eastAsia="Calibri" w:hAnsi="Arial" w:cs="Arial"/>
          <w:sz w:val="24"/>
          <w:szCs w:val="24"/>
        </w:rPr>
        <w:t xml:space="preserve"> </w:t>
      </w:r>
    </w:p>
    <w:p w:rsidR="0087756F" w:rsidRPr="00B94A6A" w:rsidRDefault="0087756F" w:rsidP="0087756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 w:rsidRPr="00B94A6A">
        <w:rPr>
          <w:rFonts w:ascii="Arial" w:eastAsia="Calibri" w:hAnsi="Arial" w:cs="Arial"/>
          <w:sz w:val="24"/>
          <w:szCs w:val="24"/>
        </w:rPr>
        <w:t>Završena su testiranja i prema rezultatima nema  pozitivnih osoba    na COVID-19 .</w:t>
      </w:r>
    </w:p>
    <w:p w:rsidR="0087756F" w:rsidRPr="00B94A6A" w:rsidRDefault="00527700" w:rsidP="0087756F">
      <w:pPr>
        <w:pStyle w:val="ListParagraph"/>
        <w:numPr>
          <w:ilvl w:val="0"/>
          <w:numId w:val="26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22</w:t>
      </w:r>
      <w:r w:rsidR="0087756F" w:rsidRPr="00B94A6A">
        <w:rPr>
          <w:rFonts w:ascii="Arial" w:eastAsia="Calibri" w:hAnsi="Arial" w:cs="Arial"/>
          <w:sz w:val="24"/>
          <w:szCs w:val="24"/>
        </w:rPr>
        <w:t>.04.</w:t>
      </w:r>
      <w:r w:rsidR="00720430">
        <w:rPr>
          <w:rFonts w:ascii="Arial" w:eastAsia="Calibri" w:hAnsi="Arial" w:cs="Arial"/>
          <w:sz w:val="24"/>
          <w:szCs w:val="24"/>
        </w:rPr>
        <w:t>2022.godine</w:t>
      </w:r>
      <w:r w:rsidR="0087756F" w:rsidRPr="00B94A6A">
        <w:rPr>
          <w:rFonts w:ascii="Arial" w:eastAsia="Calibri" w:hAnsi="Arial" w:cs="Arial"/>
          <w:sz w:val="24"/>
          <w:szCs w:val="24"/>
        </w:rPr>
        <w:t xml:space="preserve"> na području BPK </w:t>
      </w:r>
      <w:r w:rsidR="0087756F">
        <w:rPr>
          <w:rFonts w:ascii="Arial" w:hAnsi="Arial" w:cs="Arial"/>
          <w:sz w:val="24"/>
          <w:szCs w:val="24"/>
        </w:rPr>
        <w:t xml:space="preserve"> </w:t>
      </w:r>
      <w:r w:rsidR="0087756F" w:rsidRPr="00B94A6A">
        <w:rPr>
          <w:rFonts w:ascii="Arial" w:eastAsia="Calibri" w:hAnsi="Arial" w:cs="Arial"/>
          <w:sz w:val="24"/>
          <w:szCs w:val="24"/>
        </w:rPr>
        <w:t xml:space="preserve">  nema  aktivno zaraženih osoba  koronavirusom (COVID-19), oporavljeno je ukupno 3956 osoba, a 127</w:t>
      </w:r>
      <w:r w:rsidR="0087756F">
        <w:rPr>
          <w:rFonts w:ascii="Arial" w:hAnsi="Arial" w:cs="Arial"/>
          <w:sz w:val="24"/>
          <w:szCs w:val="24"/>
        </w:rPr>
        <w:t xml:space="preserve"> osoba je preminulo</w:t>
      </w:r>
      <w:r w:rsidR="0087756F" w:rsidRPr="00B94A6A">
        <w:rPr>
          <w:rFonts w:ascii="Arial" w:eastAsia="Calibri" w:hAnsi="Arial" w:cs="Arial"/>
          <w:sz w:val="24"/>
          <w:szCs w:val="24"/>
        </w:rPr>
        <w:t xml:space="preserve"> (115 iz Goražda , 8 </w:t>
      </w:r>
      <w:r w:rsidR="0087756F">
        <w:rPr>
          <w:rFonts w:ascii="Arial" w:hAnsi="Arial" w:cs="Arial"/>
          <w:sz w:val="24"/>
          <w:szCs w:val="24"/>
        </w:rPr>
        <w:t xml:space="preserve"> iz Ustikoline i</w:t>
      </w:r>
      <w:r w:rsidR="0087756F" w:rsidRPr="00B94A6A">
        <w:rPr>
          <w:rFonts w:ascii="Arial" w:eastAsia="Calibri" w:hAnsi="Arial" w:cs="Arial"/>
          <w:sz w:val="24"/>
          <w:szCs w:val="24"/>
        </w:rPr>
        <w:t xml:space="preserve"> 4 iz Prače).</w:t>
      </w:r>
    </w:p>
    <w:p w:rsidR="0087756F" w:rsidRDefault="0087756F" w:rsidP="0087756F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2037CD" w:rsidRPr="002037CD" w:rsidRDefault="002037CD" w:rsidP="002037CD">
      <w:pPr>
        <w:tabs>
          <w:tab w:val="left" w:pos="2700"/>
        </w:tabs>
        <w:jc w:val="both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      </w:t>
      </w:r>
      <w:r w:rsidR="00B94A6A">
        <w:rPr>
          <w:rFonts w:ascii="Arial" w:hAnsi="Arial" w:cs="Arial"/>
          <w:i/>
        </w:rPr>
        <w:t xml:space="preserve">  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  <w:r w:rsidR="000D1BFC">
        <w:rPr>
          <w:rFonts w:ascii="Arial" w:hAnsi="Arial" w:cs="Arial"/>
          <w:i/>
        </w:rPr>
        <w:t xml:space="preserve"> </w:t>
      </w:r>
      <w:r w:rsidR="00FE7187">
        <w:rPr>
          <w:rFonts w:ascii="Arial" w:hAnsi="Arial" w:cs="Arial"/>
          <w:i/>
        </w:rPr>
        <w:t>Armin Dragolj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132D23" w:rsidRPr="009117FE" w:rsidRDefault="00E458E4" w:rsidP="00132D2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    </w:t>
      </w:r>
    </w:p>
    <w:p w:rsidR="00132D23" w:rsidRPr="00275931" w:rsidRDefault="00132D23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132D23" w:rsidRDefault="00132D23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27700" w:rsidRDefault="00527700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27700" w:rsidRDefault="00527700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27700" w:rsidRDefault="00527700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27700" w:rsidRDefault="00527700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27700" w:rsidRDefault="00527700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27700" w:rsidRDefault="00527700" w:rsidP="004B4C93">
      <w:pPr>
        <w:pBdr>
          <w:bottom w:val="single" w:sz="12" w:space="2" w:color="auto"/>
        </w:pBd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27700" w:rsidRDefault="00527700" w:rsidP="00527700"/>
    <w:p w:rsidR="00527700" w:rsidRDefault="00527700" w:rsidP="00527700">
      <w:r w:rsidRPr="00C947F1">
        <w:rPr>
          <w:color w:val="333333"/>
          <w:sz w:val="17"/>
          <w:szCs w:val="17"/>
          <w:shd w:val="clear" w:color="auto" w:fill="FFFFFF"/>
        </w:rPr>
        <w:t>Adresa: ul. 1. slavne višegradske brigade 2a, 73000 Goražde, BiH   Tel: 0 38 224 027</w:t>
      </w:r>
      <w:r w:rsidRPr="00C947F1">
        <w:rPr>
          <w:color w:val="333333"/>
          <w:sz w:val="17"/>
          <w:szCs w:val="17"/>
        </w:rPr>
        <w:t>,F</w:t>
      </w:r>
      <w:r w:rsidRPr="00C947F1">
        <w:rPr>
          <w:color w:val="333333"/>
          <w:sz w:val="17"/>
          <w:szCs w:val="17"/>
          <w:shd w:val="clear" w:color="auto" w:fill="FFFFFF"/>
        </w:rPr>
        <w:t>ax: 038 228 729,e-mail: kocbpk@gmail.com</w:t>
      </w:r>
    </w:p>
    <w:p w:rsidR="00527700" w:rsidRPr="00527700" w:rsidRDefault="00527700" w:rsidP="00527700"/>
    <w:sectPr w:rsidR="00527700" w:rsidRPr="00527700" w:rsidSect="00FA6E4C">
      <w:headerReference w:type="default" r:id="rId10"/>
      <w:footerReference w:type="default" r:id="rId11"/>
      <w:pgSz w:w="11906" w:h="16838"/>
      <w:pgMar w:top="-426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BB" w:rsidRDefault="002011BB" w:rsidP="00AB6D12">
      <w:r>
        <w:separator/>
      </w:r>
    </w:p>
  </w:endnote>
  <w:endnote w:type="continuationSeparator" w:id="1">
    <w:p w:rsidR="002011BB" w:rsidRDefault="002011BB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93" w:rsidRDefault="004B4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BB" w:rsidRDefault="002011BB" w:rsidP="00AB6D12">
      <w:r>
        <w:separator/>
      </w:r>
    </w:p>
  </w:footnote>
  <w:footnote w:type="continuationSeparator" w:id="1">
    <w:p w:rsidR="002011BB" w:rsidRDefault="002011BB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3"/>
  </w:num>
  <w:num w:numId="20">
    <w:abstractNumId w:val="9"/>
  </w:num>
  <w:num w:numId="21">
    <w:abstractNumId w:val="2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 w:numId="26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965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63F0"/>
    <w:rsid w:val="0006288C"/>
    <w:rsid w:val="000644F1"/>
    <w:rsid w:val="000665DA"/>
    <w:rsid w:val="00071E99"/>
    <w:rsid w:val="00072495"/>
    <w:rsid w:val="00073D47"/>
    <w:rsid w:val="00084152"/>
    <w:rsid w:val="00084D07"/>
    <w:rsid w:val="00085F1A"/>
    <w:rsid w:val="00090EB2"/>
    <w:rsid w:val="00091940"/>
    <w:rsid w:val="00092FE7"/>
    <w:rsid w:val="0009316B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AAC"/>
    <w:rsid w:val="00180864"/>
    <w:rsid w:val="00181336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11BB"/>
    <w:rsid w:val="002037CD"/>
    <w:rsid w:val="00203CE3"/>
    <w:rsid w:val="00205884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271B"/>
    <w:rsid w:val="00224622"/>
    <w:rsid w:val="002250BF"/>
    <w:rsid w:val="00226343"/>
    <w:rsid w:val="0022661A"/>
    <w:rsid w:val="00227226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852"/>
    <w:rsid w:val="00245F57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8E9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233"/>
    <w:rsid w:val="003463A7"/>
    <w:rsid w:val="003502CC"/>
    <w:rsid w:val="00350E2E"/>
    <w:rsid w:val="00354EF1"/>
    <w:rsid w:val="00355B0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6020F"/>
    <w:rsid w:val="00460D20"/>
    <w:rsid w:val="004612B5"/>
    <w:rsid w:val="00461EB8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C0EC9"/>
    <w:rsid w:val="004C18F8"/>
    <w:rsid w:val="004C38ED"/>
    <w:rsid w:val="004C78F5"/>
    <w:rsid w:val="004D16E5"/>
    <w:rsid w:val="004D174F"/>
    <w:rsid w:val="004D238A"/>
    <w:rsid w:val="004D27A4"/>
    <w:rsid w:val="004D312C"/>
    <w:rsid w:val="004D46AE"/>
    <w:rsid w:val="004D5080"/>
    <w:rsid w:val="004D5172"/>
    <w:rsid w:val="004D60AC"/>
    <w:rsid w:val="004D76DB"/>
    <w:rsid w:val="004D7C56"/>
    <w:rsid w:val="004E00C2"/>
    <w:rsid w:val="004E4A60"/>
    <w:rsid w:val="004F1E18"/>
    <w:rsid w:val="004F6897"/>
    <w:rsid w:val="004F6CC7"/>
    <w:rsid w:val="00501EC1"/>
    <w:rsid w:val="00503517"/>
    <w:rsid w:val="005056A7"/>
    <w:rsid w:val="005104CD"/>
    <w:rsid w:val="00512566"/>
    <w:rsid w:val="0051307C"/>
    <w:rsid w:val="005138E3"/>
    <w:rsid w:val="00523D02"/>
    <w:rsid w:val="005241CC"/>
    <w:rsid w:val="00526749"/>
    <w:rsid w:val="005275E6"/>
    <w:rsid w:val="00527700"/>
    <w:rsid w:val="005309A8"/>
    <w:rsid w:val="00531406"/>
    <w:rsid w:val="00533979"/>
    <w:rsid w:val="00533D26"/>
    <w:rsid w:val="00537CA5"/>
    <w:rsid w:val="0054189C"/>
    <w:rsid w:val="0054361F"/>
    <w:rsid w:val="005455D7"/>
    <w:rsid w:val="00545E08"/>
    <w:rsid w:val="005500E4"/>
    <w:rsid w:val="00557D23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473C"/>
    <w:rsid w:val="00616AA5"/>
    <w:rsid w:val="00617A68"/>
    <w:rsid w:val="00617D5E"/>
    <w:rsid w:val="00623E10"/>
    <w:rsid w:val="00623E88"/>
    <w:rsid w:val="006240E5"/>
    <w:rsid w:val="00626C47"/>
    <w:rsid w:val="0063182A"/>
    <w:rsid w:val="0063193F"/>
    <w:rsid w:val="00632029"/>
    <w:rsid w:val="006330DD"/>
    <w:rsid w:val="00633999"/>
    <w:rsid w:val="00633C2C"/>
    <w:rsid w:val="00633FC6"/>
    <w:rsid w:val="00634B42"/>
    <w:rsid w:val="00645EC0"/>
    <w:rsid w:val="006470D0"/>
    <w:rsid w:val="00651278"/>
    <w:rsid w:val="006512CB"/>
    <w:rsid w:val="00652701"/>
    <w:rsid w:val="00652B3B"/>
    <w:rsid w:val="006550B2"/>
    <w:rsid w:val="00657C2B"/>
    <w:rsid w:val="00662D3A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30A8"/>
    <w:rsid w:val="00695E79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3564"/>
    <w:rsid w:val="0070653D"/>
    <w:rsid w:val="00707CA0"/>
    <w:rsid w:val="00707DA8"/>
    <w:rsid w:val="0071032F"/>
    <w:rsid w:val="007136BC"/>
    <w:rsid w:val="0071392B"/>
    <w:rsid w:val="00720430"/>
    <w:rsid w:val="00723890"/>
    <w:rsid w:val="00725054"/>
    <w:rsid w:val="00727E52"/>
    <w:rsid w:val="00732ABC"/>
    <w:rsid w:val="007330C1"/>
    <w:rsid w:val="00734B10"/>
    <w:rsid w:val="007367E0"/>
    <w:rsid w:val="00737952"/>
    <w:rsid w:val="00740257"/>
    <w:rsid w:val="00742071"/>
    <w:rsid w:val="00743E80"/>
    <w:rsid w:val="007444CB"/>
    <w:rsid w:val="007454F9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55C7"/>
    <w:rsid w:val="00796006"/>
    <w:rsid w:val="00796D11"/>
    <w:rsid w:val="007A22D9"/>
    <w:rsid w:val="007A255F"/>
    <w:rsid w:val="007A2719"/>
    <w:rsid w:val="007A4BE9"/>
    <w:rsid w:val="007A4C91"/>
    <w:rsid w:val="007A5273"/>
    <w:rsid w:val="007A5DA3"/>
    <w:rsid w:val="007A7CA4"/>
    <w:rsid w:val="007B016D"/>
    <w:rsid w:val="007B1436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675E"/>
    <w:rsid w:val="00A37073"/>
    <w:rsid w:val="00A37140"/>
    <w:rsid w:val="00A375D4"/>
    <w:rsid w:val="00A4211D"/>
    <w:rsid w:val="00A43C4B"/>
    <w:rsid w:val="00A44DD2"/>
    <w:rsid w:val="00A46225"/>
    <w:rsid w:val="00A50D1A"/>
    <w:rsid w:val="00A510AC"/>
    <w:rsid w:val="00A518EE"/>
    <w:rsid w:val="00A51E58"/>
    <w:rsid w:val="00A521CA"/>
    <w:rsid w:val="00A55418"/>
    <w:rsid w:val="00A577D7"/>
    <w:rsid w:val="00A57E5D"/>
    <w:rsid w:val="00A614E5"/>
    <w:rsid w:val="00A6374E"/>
    <w:rsid w:val="00A64693"/>
    <w:rsid w:val="00A6506F"/>
    <w:rsid w:val="00A665CF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4946"/>
    <w:rsid w:val="00A84A65"/>
    <w:rsid w:val="00A87BDD"/>
    <w:rsid w:val="00A90402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433A"/>
    <w:rsid w:val="00AB48D6"/>
    <w:rsid w:val="00AB5AE3"/>
    <w:rsid w:val="00AB6D12"/>
    <w:rsid w:val="00AC064B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AA5"/>
    <w:rsid w:val="00B17BA1"/>
    <w:rsid w:val="00B22298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1035"/>
    <w:rsid w:val="00C437E1"/>
    <w:rsid w:val="00C4450D"/>
    <w:rsid w:val="00C45EED"/>
    <w:rsid w:val="00C50F4A"/>
    <w:rsid w:val="00C529FA"/>
    <w:rsid w:val="00C52CF8"/>
    <w:rsid w:val="00C53910"/>
    <w:rsid w:val="00C549F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1122D"/>
    <w:rsid w:val="00D11BF7"/>
    <w:rsid w:val="00D129F1"/>
    <w:rsid w:val="00D12C07"/>
    <w:rsid w:val="00D135E1"/>
    <w:rsid w:val="00D1373C"/>
    <w:rsid w:val="00D13769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A0A10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1FD2"/>
    <w:rsid w:val="00DE31C7"/>
    <w:rsid w:val="00DE4158"/>
    <w:rsid w:val="00DE60A0"/>
    <w:rsid w:val="00DE7DD1"/>
    <w:rsid w:val="00DF242E"/>
    <w:rsid w:val="00DF5444"/>
    <w:rsid w:val="00DF74DD"/>
    <w:rsid w:val="00E00049"/>
    <w:rsid w:val="00E00B7D"/>
    <w:rsid w:val="00E01CF7"/>
    <w:rsid w:val="00E031E6"/>
    <w:rsid w:val="00E0435C"/>
    <w:rsid w:val="00E06591"/>
    <w:rsid w:val="00E0797B"/>
    <w:rsid w:val="00E10041"/>
    <w:rsid w:val="00E116B4"/>
    <w:rsid w:val="00E1299C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E3"/>
    <w:rsid w:val="00EB38C6"/>
    <w:rsid w:val="00EC121E"/>
    <w:rsid w:val="00EC1924"/>
    <w:rsid w:val="00EC20CC"/>
    <w:rsid w:val="00EC2E1F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780F"/>
    <w:rsid w:val="00F67DD1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E7187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2339-3EF1-4864-9763-8AB0CE46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2022-04-20T06:30:00Z</cp:lastPrinted>
  <dcterms:created xsi:type="dcterms:W3CDTF">2022-04-26T01:25:00Z</dcterms:created>
  <dcterms:modified xsi:type="dcterms:W3CDTF">2022-04-26T01:25:00Z</dcterms:modified>
</cp:coreProperties>
</file>