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3B618D">
        <w:rPr>
          <w:rFonts w:ascii="Arial" w:hAnsi="Arial" w:cs="Arial"/>
        </w:rPr>
        <w:t>5</w:t>
      </w:r>
      <w:r w:rsidR="00C17009">
        <w:rPr>
          <w:rFonts w:ascii="Arial" w:hAnsi="Arial" w:cs="Arial"/>
        </w:rPr>
        <w:t>4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B618D">
        <w:rPr>
          <w:rFonts w:ascii="Arial" w:hAnsi="Arial" w:cs="Arial"/>
        </w:rPr>
        <w:t>2</w:t>
      </w:r>
      <w:r w:rsidR="00C17009">
        <w:rPr>
          <w:rFonts w:ascii="Arial" w:hAnsi="Arial" w:cs="Arial"/>
        </w:rPr>
        <w:t>4</w:t>
      </w:r>
      <w:r w:rsidR="00F35C1D">
        <w:rPr>
          <w:rFonts w:ascii="Arial" w:hAnsi="Arial" w:cs="Arial"/>
        </w:rPr>
        <w:t>.</w:t>
      </w:r>
      <w:r w:rsidR="009507D1">
        <w:rPr>
          <w:rFonts w:ascii="Arial" w:hAnsi="Arial" w:cs="Arial"/>
        </w:rPr>
        <w:t>02</w:t>
      </w:r>
      <w:r w:rsidR="00F35C1D">
        <w:rPr>
          <w:rFonts w:ascii="Arial" w:hAnsi="Arial" w:cs="Arial"/>
        </w:rPr>
        <w:t>.2022</w:t>
      </w:r>
      <w:r w:rsidR="00D66D35" w:rsidRPr="005B0C72">
        <w:rPr>
          <w:rFonts w:ascii="Arial" w:hAnsi="Arial" w:cs="Arial"/>
        </w:rPr>
        <w:t>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35187" w:rsidRDefault="0028766E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  </w:t>
      </w:r>
      <w:r w:rsidR="002B774D" w:rsidRPr="00CC0D33">
        <w:rPr>
          <w:rFonts w:cs="Arial"/>
          <w:sz w:val="24"/>
        </w:rPr>
        <w:t xml:space="preserve">Na području BPK Goražde </w:t>
      </w:r>
      <w:r w:rsidR="00C0729C" w:rsidRPr="00CC0D33">
        <w:rPr>
          <w:rFonts w:cs="Arial"/>
          <w:sz w:val="24"/>
        </w:rPr>
        <w:t xml:space="preserve">u posljednja 24 </w:t>
      </w:r>
      <w:r w:rsidR="002B774D" w:rsidRPr="00CC0D33">
        <w:rPr>
          <w:rFonts w:cs="Arial"/>
          <w:sz w:val="24"/>
        </w:rPr>
        <w:t xml:space="preserve">sata </w:t>
      </w:r>
      <w:r w:rsidR="00F31245" w:rsidRPr="00CC0D33">
        <w:rPr>
          <w:rFonts w:cs="Arial"/>
          <w:sz w:val="24"/>
        </w:rPr>
        <w:t xml:space="preserve"> zabilježeno je</w:t>
      </w:r>
      <w:r w:rsidR="00CC0D33" w:rsidRPr="00CC0D33">
        <w:rPr>
          <w:rFonts w:cs="Arial"/>
          <w:sz w:val="24"/>
        </w:rPr>
        <w:t xml:space="preserve"> slijedeće:</w:t>
      </w:r>
    </w:p>
    <w:p w:rsidR="00DA3942" w:rsidRDefault="006D5CF3" w:rsidP="00DA394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BF1A94">
        <w:rPr>
          <w:rFonts w:cs="Arial"/>
          <w:sz w:val="24"/>
        </w:rPr>
        <w:t>Na osnovu informacija prikupljenih iz osmatračke mreže sa područja BPK-a Goražde nije bilo pojava opasnosti od prirodnih I drugih nesreća koje bi ugrožavale ljude I materijalna dobra.</w:t>
      </w:r>
    </w:p>
    <w:p w:rsidR="00A8047E" w:rsidRPr="00F35187" w:rsidRDefault="00F35187" w:rsidP="006F5374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8213CE">
        <w:rPr>
          <w:rFonts w:cs="Arial"/>
          <w:sz w:val="24"/>
        </w:rPr>
        <w:t>a</w:t>
      </w:r>
      <w:r w:rsidR="0028766E" w:rsidRPr="00F35187">
        <w:rPr>
          <w:rFonts w:cs="Arial"/>
          <w:sz w:val="24"/>
        </w:rPr>
        <w:t xml:space="preserve"> </w:t>
      </w:r>
      <w:r w:rsidR="00F27A42">
        <w:rPr>
          <w:rFonts w:cs="Arial"/>
          <w:sz w:val="24"/>
        </w:rPr>
        <w:t>je</w:t>
      </w:r>
      <w:r w:rsidR="00F35C1D">
        <w:rPr>
          <w:rFonts w:cs="Arial"/>
          <w:sz w:val="24"/>
        </w:rPr>
        <w:t xml:space="preserve"> </w:t>
      </w:r>
      <w:r w:rsidR="00AB1BCC">
        <w:rPr>
          <w:rFonts w:cs="Arial"/>
          <w:sz w:val="24"/>
        </w:rPr>
        <w:t>39</w:t>
      </w:r>
      <w:r w:rsidR="00ED3E7A" w:rsidRPr="00F3518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820137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820137">
        <w:rPr>
          <w:rFonts w:cs="Arial"/>
          <w:sz w:val="24"/>
        </w:rPr>
        <w:t xml:space="preserve"> </w:t>
      </w:r>
      <w:r w:rsidR="00AB1BCC">
        <w:rPr>
          <w:rFonts w:cs="Arial"/>
          <w:sz w:val="24"/>
        </w:rPr>
        <w:t>šest</w:t>
      </w:r>
      <w:r w:rsidR="0087781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</w:t>
      </w:r>
      <w:r w:rsidR="00AB1BCC">
        <w:rPr>
          <w:rFonts w:cs="Arial"/>
          <w:sz w:val="24"/>
        </w:rPr>
        <w:t>a</w:t>
      </w:r>
      <w:r w:rsidR="00333058" w:rsidRPr="00F35187">
        <w:rPr>
          <w:rFonts w:cs="Arial"/>
          <w:sz w:val="24"/>
        </w:rPr>
        <w:t>t</w:t>
      </w:r>
      <w:r w:rsidR="007C01FB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AB1BCC">
        <w:rPr>
          <w:rFonts w:cs="Arial"/>
          <w:sz w:val="24"/>
        </w:rPr>
        <w:t>je</w:t>
      </w:r>
      <w:r w:rsidR="002B7439">
        <w:rPr>
          <w:rFonts w:cs="Arial"/>
          <w:sz w:val="24"/>
        </w:rPr>
        <w:t xml:space="preserve"> </w:t>
      </w:r>
      <w:r w:rsidR="00D3595E">
        <w:rPr>
          <w:rFonts w:cs="Arial"/>
          <w:sz w:val="24"/>
        </w:rPr>
        <w:t xml:space="preserve"> zadržan</w:t>
      </w:r>
      <w:r w:rsidR="00AB1BCC">
        <w:rPr>
          <w:rFonts w:cs="Arial"/>
          <w:sz w:val="24"/>
        </w:rPr>
        <w:t>o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 xml:space="preserve"> Kantonalnoj bolnici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1B4348" w:rsidRPr="00F35187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8407D"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="0048407D"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="0048407D"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A16C8F" w:rsidRDefault="00C16F2E" w:rsidP="00874685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snadbjevanje električnom </w:t>
      </w:r>
      <w:r w:rsidR="00AB1BCC">
        <w:rPr>
          <w:rFonts w:cs="Arial"/>
          <w:sz w:val="24"/>
        </w:rPr>
        <w:t>došlo je do prekida na trafou Goražde 1 – Grebak prekid je trajao 18 minuta.</w:t>
      </w:r>
    </w:p>
    <w:p w:rsidR="004866C5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    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370EA0" w:rsidRDefault="004866C5" w:rsidP="001F3A66">
      <w:pPr>
        <w:pStyle w:val="NoSpacing"/>
        <w:jc w:val="both"/>
      </w:pPr>
      <w:r>
        <w:rPr>
          <w:rFonts w:cs="Arial"/>
          <w:sz w:val="24"/>
        </w:rPr>
        <w:t>Ekipe zadužene za</w:t>
      </w:r>
      <w:r w:rsidR="008148F9">
        <w:rPr>
          <w:rFonts w:cs="Arial"/>
          <w:sz w:val="24"/>
        </w:rPr>
        <w:t xml:space="preserve"> zimsko</w:t>
      </w:r>
      <w:r>
        <w:rPr>
          <w:rFonts w:cs="Arial"/>
          <w:sz w:val="24"/>
        </w:rPr>
        <w:t xml:space="preserve"> održavanje puteva izvršile su čišćenje navedenih putnih pravaca i saobraćaj se odvija </w:t>
      </w:r>
      <w:r w:rsidR="00EA4B12">
        <w:rPr>
          <w:rFonts w:cs="Arial"/>
          <w:sz w:val="24"/>
        </w:rPr>
        <w:t>bez već</w:t>
      </w:r>
      <w:r>
        <w:rPr>
          <w:rFonts w:cs="Arial"/>
          <w:sz w:val="24"/>
        </w:rPr>
        <w:t xml:space="preserve">ih problema. </w:t>
      </w:r>
    </w:p>
    <w:p w:rsidR="00370EA0" w:rsidRDefault="00370EA0" w:rsidP="00E47B47">
      <w:pPr>
        <w:tabs>
          <w:tab w:val="left" w:pos="5415"/>
        </w:tabs>
        <w:jc w:val="both"/>
        <w:rPr>
          <w:rFonts w:ascii="Arial" w:hAnsi="Arial"/>
        </w:rPr>
      </w:pPr>
    </w:p>
    <w:p w:rsidR="00370EA0" w:rsidRDefault="00370EA0" w:rsidP="00E47B47">
      <w:pPr>
        <w:tabs>
          <w:tab w:val="left" w:pos="5415"/>
        </w:tabs>
        <w:jc w:val="both"/>
        <w:rPr>
          <w:rFonts w:ascii="Arial" w:hAnsi="Arial"/>
        </w:rPr>
      </w:pPr>
    </w:p>
    <w:p w:rsidR="00930FFD" w:rsidRDefault="00930FFD" w:rsidP="00930F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DNEVNI IZVJEŠTAJ</w:t>
      </w:r>
    </w:p>
    <w:p w:rsidR="00930FFD" w:rsidRDefault="00930FFD" w:rsidP="00930F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epidemiološkoj situaciji u vezi COVID-19 na području BPK Goražde</w:t>
      </w:r>
    </w:p>
    <w:p w:rsidR="00930FFD" w:rsidRDefault="00930FFD" w:rsidP="00930FFD">
      <w:pPr>
        <w:jc w:val="center"/>
        <w:rPr>
          <w:rFonts w:ascii="Arial" w:hAnsi="Arial" w:cs="Arial"/>
          <w:sz w:val="22"/>
          <w:szCs w:val="22"/>
        </w:rPr>
      </w:pPr>
    </w:p>
    <w:p w:rsidR="00930FFD" w:rsidRDefault="00930FFD" w:rsidP="00930FFD">
      <w:pPr>
        <w:rPr>
          <w:rFonts w:ascii="Arial" w:hAnsi="Arial" w:cs="Arial"/>
          <w:sz w:val="22"/>
          <w:szCs w:val="22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503517" w:rsidTr="00E27FF2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517" w:rsidRDefault="00503517" w:rsidP="00E27F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17" w:rsidRDefault="00503517" w:rsidP="00E27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23.02.2022.</w:t>
            </w:r>
          </w:p>
        </w:tc>
      </w:tr>
    </w:tbl>
    <w:p w:rsidR="00503517" w:rsidRDefault="00503517" w:rsidP="00503517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503517" w:rsidRDefault="00503517" w:rsidP="00503517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503517" w:rsidRDefault="00503517" w:rsidP="00503517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503517" w:rsidRPr="00503517" w:rsidRDefault="00503517" w:rsidP="00503517">
      <w:pPr>
        <w:tabs>
          <w:tab w:val="left" w:pos="2700"/>
        </w:tabs>
        <w:jc w:val="both"/>
        <w:rPr>
          <w:rFonts w:ascii="Arial" w:hAnsi="Arial" w:cs="Arial"/>
          <w:sz w:val="22"/>
          <w:szCs w:val="22"/>
        </w:rPr>
      </w:pPr>
    </w:p>
    <w:p w:rsidR="00503517" w:rsidRPr="00503517" w:rsidRDefault="00503517" w:rsidP="00503517">
      <w:pPr>
        <w:tabs>
          <w:tab w:val="left" w:pos="2700"/>
        </w:tabs>
        <w:jc w:val="both"/>
        <w:rPr>
          <w:rFonts w:ascii="Arial" w:hAnsi="Arial" w:cs="Arial"/>
          <w:sz w:val="22"/>
          <w:szCs w:val="22"/>
        </w:rPr>
      </w:pPr>
      <w:r w:rsidRPr="00503517">
        <w:rPr>
          <w:rFonts w:ascii="Arial" w:hAnsi="Arial" w:cs="Arial"/>
          <w:sz w:val="22"/>
          <w:szCs w:val="22"/>
        </w:rPr>
        <w:t xml:space="preserve">           Zaključno sa 23.02. pod zdravstvenim nadzorom je 100 osoba sa područja BPK</w:t>
      </w:r>
      <w:r>
        <w:rPr>
          <w:rFonts w:ascii="Arial" w:hAnsi="Arial" w:cs="Arial"/>
          <w:sz w:val="22"/>
          <w:szCs w:val="22"/>
        </w:rPr>
        <w:t>-a Goražde.</w:t>
      </w:r>
    </w:p>
    <w:p w:rsidR="00503517" w:rsidRPr="00503517" w:rsidRDefault="00503517" w:rsidP="00503517">
      <w:pPr>
        <w:pStyle w:val="ListParagraph"/>
        <w:numPr>
          <w:ilvl w:val="0"/>
          <w:numId w:val="5"/>
        </w:numPr>
        <w:ind w:left="284"/>
        <w:jc w:val="both"/>
        <w:rPr>
          <w:rFonts w:ascii="Arial" w:hAnsi="Arial" w:cs="Arial"/>
          <w:b/>
        </w:rPr>
      </w:pPr>
      <w:r w:rsidRPr="00503517">
        <w:rPr>
          <w:rFonts w:ascii="Arial" w:hAnsi="Arial" w:cs="Arial"/>
        </w:rPr>
        <w:t xml:space="preserve">  Dana 23.02</w:t>
      </w:r>
      <w:r>
        <w:rPr>
          <w:rFonts w:ascii="Arial" w:hAnsi="Arial" w:cs="Arial"/>
        </w:rPr>
        <w:t>.  uzorkovan je</w:t>
      </w:r>
      <w:r w:rsidRPr="00503517">
        <w:rPr>
          <w:rFonts w:ascii="Arial" w:hAnsi="Arial" w:cs="Arial"/>
        </w:rPr>
        <w:t xml:space="preserve"> materijala kod  30  osoba,  17 D</w:t>
      </w:r>
      <w:r>
        <w:rPr>
          <w:rFonts w:ascii="Arial" w:hAnsi="Arial" w:cs="Arial"/>
        </w:rPr>
        <w:t>om zdravlja Goraž</w:t>
      </w:r>
      <w:r w:rsidRPr="00503517">
        <w:rPr>
          <w:rFonts w:ascii="Arial" w:hAnsi="Arial" w:cs="Arial"/>
        </w:rPr>
        <w:t>de,  12 u  Kantonalnoj  bolnici Goražde  i 1 Ustikolina</w:t>
      </w:r>
    </w:p>
    <w:p w:rsidR="00503517" w:rsidRPr="00503517" w:rsidRDefault="00503517" w:rsidP="00503517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b/>
        </w:rPr>
      </w:pPr>
      <w:r w:rsidRPr="00503517">
        <w:rPr>
          <w:rFonts w:ascii="Arial" w:hAnsi="Arial" w:cs="Arial"/>
        </w:rPr>
        <w:t>Završena su testiranja i prema rezultatima 11</w:t>
      </w:r>
      <w:r w:rsidRPr="00503517">
        <w:rPr>
          <w:rFonts w:ascii="Arial" w:hAnsi="Arial" w:cs="Arial"/>
          <w:b/>
        </w:rPr>
        <w:t xml:space="preserve"> ( jedanaest </w:t>
      </w:r>
      <w:r w:rsidRPr="00503517">
        <w:rPr>
          <w:rFonts w:ascii="Arial" w:hAnsi="Arial" w:cs="Arial"/>
        </w:rPr>
        <w:t xml:space="preserve"> ) osoba je  pozitivno  na COVID-19 10 iz  </w:t>
      </w:r>
      <w:r>
        <w:rPr>
          <w:rFonts w:ascii="Arial" w:hAnsi="Arial" w:cs="Arial"/>
        </w:rPr>
        <w:t>Goraž</w:t>
      </w:r>
      <w:r w:rsidRPr="00503517">
        <w:rPr>
          <w:rFonts w:ascii="Arial" w:hAnsi="Arial" w:cs="Arial"/>
        </w:rPr>
        <w:t>da i 1 Ustikolina</w:t>
      </w:r>
    </w:p>
    <w:p w:rsidR="00503517" w:rsidRPr="00503517" w:rsidRDefault="00503517" w:rsidP="00503517">
      <w:pPr>
        <w:pStyle w:val="ListParagraph"/>
        <w:rPr>
          <w:rFonts w:ascii="Arial" w:hAnsi="Arial" w:cs="Arial"/>
          <w:b/>
        </w:rPr>
      </w:pPr>
    </w:p>
    <w:p w:rsidR="00503517" w:rsidRPr="00503517" w:rsidRDefault="00503517" w:rsidP="00503517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</w:rPr>
      </w:pPr>
      <w:r w:rsidRPr="00503517">
        <w:rPr>
          <w:rFonts w:ascii="Arial" w:hAnsi="Arial" w:cs="Arial"/>
        </w:rPr>
        <w:t>U protekla 24 h oporavljeno je   21 osoba od COVID -19</w:t>
      </w:r>
    </w:p>
    <w:p w:rsidR="00503517" w:rsidRPr="00503517" w:rsidRDefault="00503517" w:rsidP="00503517">
      <w:pPr>
        <w:pStyle w:val="ListParagraph"/>
        <w:ind w:left="0"/>
        <w:jc w:val="both"/>
        <w:rPr>
          <w:rFonts w:ascii="Arial" w:hAnsi="Arial" w:cs="Arial"/>
          <w:b/>
        </w:rPr>
      </w:pPr>
    </w:p>
    <w:p w:rsidR="00503517" w:rsidRPr="00503517" w:rsidRDefault="00503517" w:rsidP="00503517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</w:rPr>
      </w:pPr>
      <w:r w:rsidRPr="00503517">
        <w:rPr>
          <w:rFonts w:ascii="Arial" w:hAnsi="Arial" w:cs="Arial"/>
        </w:rPr>
        <w:t xml:space="preserve">Zaključno sa  23.02. </w:t>
      </w:r>
      <w:r>
        <w:rPr>
          <w:rFonts w:ascii="Arial" w:hAnsi="Arial" w:cs="Arial"/>
        </w:rPr>
        <w:t>na području BPK-a G</w:t>
      </w:r>
      <w:r w:rsidR="00251CA2">
        <w:rPr>
          <w:rFonts w:ascii="Arial" w:hAnsi="Arial" w:cs="Arial"/>
        </w:rPr>
        <w:t>oražde</w:t>
      </w:r>
      <w:r w:rsidRPr="00503517">
        <w:rPr>
          <w:rFonts w:ascii="Arial" w:hAnsi="Arial" w:cs="Arial"/>
        </w:rPr>
        <w:t xml:space="preserve">  87 ( osamdeset sedam  )  je   aktivno zaraženih  osoba  koronavirusom (COVID-19), oporavljeno je ukupno 3806 osoba, a 125 osobe su preminule (113 iz Goražda , 8  iz Ustikoline , 4 iz Prače).</w:t>
      </w:r>
    </w:p>
    <w:p w:rsidR="00503517" w:rsidRPr="00503517" w:rsidRDefault="00503517" w:rsidP="00503517">
      <w:pPr>
        <w:pStyle w:val="ListParagraph"/>
        <w:rPr>
          <w:rFonts w:ascii="Arial" w:hAnsi="Arial" w:cs="Arial"/>
        </w:rPr>
      </w:pPr>
    </w:p>
    <w:p w:rsidR="00503517" w:rsidRPr="00503517" w:rsidRDefault="00503517" w:rsidP="00503517">
      <w:pPr>
        <w:pStyle w:val="ListParagraph"/>
        <w:numPr>
          <w:ilvl w:val="0"/>
          <w:numId w:val="5"/>
        </w:numPr>
        <w:ind w:left="720"/>
        <w:jc w:val="both"/>
        <w:rPr>
          <w:rFonts w:ascii="Arial" w:hAnsi="Arial" w:cs="Arial"/>
        </w:rPr>
      </w:pPr>
      <w:r w:rsidRPr="00503517">
        <w:rPr>
          <w:rFonts w:ascii="Arial" w:hAnsi="Arial" w:cs="Arial"/>
        </w:rPr>
        <w:t>Trenutno je   8  osoba  na bolničkom liječenju, 3 u  Sarajevu  i 8 Vanbolnički izolatorij Kantonalne bolnice Goražde 2 na kiseoničk</w:t>
      </w:r>
      <w:r w:rsidR="00251CA2">
        <w:rPr>
          <w:rFonts w:ascii="Arial" w:hAnsi="Arial" w:cs="Arial"/>
        </w:rPr>
        <w:t>oj potpori.</w:t>
      </w:r>
    </w:p>
    <w:p w:rsidR="00503517" w:rsidRPr="00503517" w:rsidRDefault="00503517" w:rsidP="00503517">
      <w:pPr>
        <w:pStyle w:val="ListParagraph"/>
        <w:ind w:left="0"/>
        <w:jc w:val="both"/>
        <w:rPr>
          <w:rFonts w:ascii="Arial" w:hAnsi="Arial" w:cs="Arial"/>
        </w:rPr>
      </w:pPr>
    </w:p>
    <w:p w:rsidR="0077681F" w:rsidRDefault="0077681F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177AAC">
        <w:rPr>
          <w:rFonts w:ascii="Arial" w:hAnsi="Arial" w:cs="Arial"/>
          <w:i/>
        </w:rPr>
        <w:t xml:space="preserve">     </w:t>
      </w:r>
      <w:r w:rsidR="00626C47">
        <w:rPr>
          <w:rFonts w:ascii="Arial" w:hAnsi="Arial" w:cs="Arial"/>
          <w:i/>
        </w:rPr>
        <w:t>Arnel Mujagić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1107" w:rsidRDefault="00EA110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1107" w:rsidRDefault="00EA110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30FFD" w:rsidRDefault="00930FF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30FFD" w:rsidRDefault="00930FF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70EA0" w:rsidRDefault="00370EA0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7681F" w:rsidRDefault="0077681F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7681F" w:rsidRDefault="0077681F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CEC" w:rsidRDefault="00200CEC" w:rsidP="00AB6D12">
      <w:r>
        <w:separator/>
      </w:r>
    </w:p>
  </w:endnote>
  <w:endnote w:type="continuationSeparator" w:id="1">
    <w:p w:rsidR="00200CEC" w:rsidRDefault="00200CEC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CEC" w:rsidRDefault="00200CEC" w:rsidP="00AB6D12">
      <w:r>
        <w:separator/>
      </w:r>
    </w:p>
  </w:footnote>
  <w:footnote w:type="continuationSeparator" w:id="1">
    <w:p w:rsidR="00200CEC" w:rsidRDefault="00200CEC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73E49"/>
    <w:multiLevelType w:val="hybridMultilevel"/>
    <w:tmpl w:val="82766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26FFA"/>
    <w:multiLevelType w:val="hybridMultilevel"/>
    <w:tmpl w:val="3E00CFC4"/>
    <w:lvl w:ilvl="0" w:tplc="9280B82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B5EB3"/>
    <w:multiLevelType w:val="hybridMultilevel"/>
    <w:tmpl w:val="670A4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B68B4"/>
    <w:multiLevelType w:val="hybridMultilevel"/>
    <w:tmpl w:val="A62C97E4"/>
    <w:lvl w:ilvl="0" w:tplc="DC5E9304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D2CA3"/>
    <w:multiLevelType w:val="hybridMultilevel"/>
    <w:tmpl w:val="4ECEBE98"/>
    <w:lvl w:ilvl="0" w:tplc="041A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7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D03B0A"/>
    <w:multiLevelType w:val="hybridMultilevel"/>
    <w:tmpl w:val="71A40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28B22BF"/>
    <w:multiLevelType w:val="hybridMultilevel"/>
    <w:tmpl w:val="85D01696"/>
    <w:lvl w:ilvl="0" w:tplc="D166EF1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9333BF"/>
    <w:multiLevelType w:val="hybridMultilevel"/>
    <w:tmpl w:val="CE343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A029A"/>
    <w:multiLevelType w:val="hybridMultilevel"/>
    <w:tmpl w:val="BD609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5"/>
  </w:num>
  <w:num w:numId="5">
    <w:abstractNumId w:val="27"/>
  </w:num>
  <w:num w:numId="6">
    <w:abstractNumId w:val="27"/>
  </w:num>
  <w:num w:numId="7">
    <w:abstractNumId w:val="31"/>
  </w:num>
  <w:num w:numId="8">
    <w:abstractNumId w:val="6"/>
  </w:num>
  <w:num w:numId="9">
    <w:abstractNumId w:val="0"/>
  </w:num>
  <w:num w:numId="10">
    <w:abstractNumId w:val="27"/>
  </w:num>
  <w:num w:numId="11">
    <w:abstractNumId w:val="10"/>
  </w:num>
  <w:num w:numId="12">
    <w:abstractNumId w:val="27"/>
  </w:num>
  <w:num w:numId="13">
    <w:abstractNumId w:val="27"/>
  </w:num>
  <w:num w:numId="14">
    <w:abstractNumId w:val="27"/>
  </w:num>
  <w:num w:numId="15">
    <w:abstractNumId w:val="1"/>
  </w:num>
  <w:num w:numId="16">
    <w:abstractNumId w:val="21"/>
  </w:num>
  <w:num w:numId="17">
    <w:abstractNumId w:val="22"/>
  </w:num>
  <w:num w:numId="18">
    <w:abstractNumId w:val="39"/>
  </w:num>
  <w:num w:numId="19">
    <w:abstractNumId w:val="13"/>
  </w:num>
  <w:num w:numId="20">
    <w:abstractNumId w:val="36"/>
  </w:num>
  <w:num w:numId="21">
    <w:abstractNumId w:val="18"/>
  </w:num>
  <w:num w:numId="22">
    <w:abstractNumId w:val="25"/>
  </w:num>
  <w:num w:numId="23">
    <w:abstractNumId w:val="20"/>
  </w:num>
  <w:num w:numId="24">
    <w:abstractNumId w:val="17"/>
  </w:num>
  <w:num w:numId="25">
    <w:abstractNumId w:val="32"/>
  </w:num>
  <w:num w:numId="26">
    <w:abstractNumId w:val="37"/>
  </w:num>
  <w:num w:numId="27">
    <w:abstractNumId w:val="2"/>
  </w:num>
  <w:num w:numId="28">
    <w:abstractNumId w:val="8"/>
  </w:num>
  <w:num w:numId="29">
    <w:abstractNumId w:val="19"/>
  </w:num>
  <w:num w:numId="30">
    <w:abstractNumId w:val="34"/>
  </w:num>
  <w:num w:numId="31">
    <w:abstractNumId w:val="5"/>
  </w:num>
  <w:num w:numId="32">
    <w:abstractNumId w:val="27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3"/>
  </w:num>
  <w:num w:numId="36">
    <w:abstractNumId w:val="26"/>
  </w:num>
  <w:num w:numId="37">
    <w:abstractNumId w:val="15"/>
  </w:num>
  <w:num w:numId="38">
    <w:abstractNumId w:val="24"/>
  </w:num>
  <w:num w:numId="39">
    <w:abstractNumId w:val="7"/>
  </w:num>
  <w:num w:numId="40">
    <w:abstractNumId w:val="9"/>
  </w:num>
  <w:num w:numId="41">
    <w:abstractNumId w:val="16"/>
  </w:num>
  <w:num w:numId="42">
    <w:abstractNumId w:val="29"/>
  </w:num>
  <w:num w:numId="43">
    <w:abstractNumId w:val="3"/>
  </w:num>
  <w:num w:numId="44">
    <w:abstractNumId w:val="11"/>
  </w:num>
  <w:num w:numId="45">
    <w:abstractNumId w:val="23"/>
  </w:num>
  <w:num w:numId="46">
    <w:abstractNumId w:val="30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232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71E99"/>
    <w:rsid w:val="00072495"/>
    <w:rsid w:val="00084D07"/>
    <w:rsid w:val="00085F1A"/>
    <w:rsid w:val="00090EB2"/>
    <w:rsid w:val="00091940"/>
    <w:rsid w:val="0009468D"/>
    <w:rsid w:val="00094CB6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1696"/>
    <w:rsid w:val="001419C3"/>
    <w:rsid w:val="001426C6"/>
    <w:rsid w:val="001509C5"/>
    <w:rsid w:val="00161A36"/>
    <w:rsid w:val="00163E20"/>
    <w:rsid w:val="0016447B"/>
    <w:rsid w:val="00171EBD"/>
    <w:rsid w:val="001763A9"/>
    <w:rsid w:val="00177AAC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639C"/>
    <w:rsid w:val="001E7A1E"/>
    <w:rsid w:val="001F0A30"/>
    <w:rsid w:val="001F3813"/>
    <w:rsid w:val="001F3A66"/>
    <w:rsid w:val="001F55CF"/>
    <w:rsid w:val="00200CEC"/>
    <w:rsid w:val="002074DE"/>
    <w:rsid w:val="00210F2D"/>
    <w:rsid w:val="002127C5"/>
    <w:rsid w:val="002127E0"/>
    <w:rsid w:val="002166C2"/>
    <w:rsid w:val="002178C3"/>
    <w:rsid w:val="00220931"/>
    <w:rsid w:val="00224622"/>
    <w:rsid w:val="002250BF"/>
    <w:rsid w:val="002278FE"/>
    <w:rsid w:val="00230EE4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37AD"/>
    <w:rsid w:val="00285FE9"/>
    <w:rsid w:val="002869C0"/>
    <w:rsid w:val="0028766E"/>
    <w:rsid w:val="00290E9D"/>
    <w:rsid w:val="002916FF"/>
    <w:rsid w:val="002938EC"/>
    <w:rsid w:val="00295974"/>
    <w:rsid w:val="00297A48"/>
    <w:rsid w:val="002A28F0"/>
    <w:rsid w:val="002A326F"/>
    <w:rsid w:val="002A74BE"/>
    <w:rsid w:val="002B13CB"/>
    <w:rsid w:val="002B16E7"/>
    <w:rsid w:val="002B4D02"/>
    <w:rsid w:val="002B4EE4"/>
    <w:rsid w:val="002B7020"/>
    <w:rsid w:val="002B7439"/>
    <w:rsid w:val="002B7497"/>
    <w:rsid w:val="002B774D"/>
    <w:rsid w:val="002C2039"/>
    <w:rsid w:val="002D0973"/>
    <w:rsid w:val="002D0982"/>
    <w:rsid w:val="002D1E91"/>
    <w:rsid w:val="002D4AEE"/>
    <w:rsid w:val="002D58E8"/>
    <w:rsid w:val="002E0C22"/>
    <w:rsid w:val="002F543A"/>
    <w:rsid w:val="003026A7"/>
    <w:rsid w:val="00307D47"/>
    <w:rsid w:val="00310746"/>
    <w:rsid w:val="00313C44"/>
    <w:rsid w:val="00313DE1"/>
    <w:rsid w:val="0032417F"/>
    <w:rsid w:val="0032624D"/>
    <w:rsid w:val="00332B11"/>
    <w:rsid w:val="00333058"/>
    <w:rsid w:val="00335DC9"/>
    <w:rsid w:val="00340B4F"/>
    <w:rsid w:val="00344D6F"/>
    <w:rsid w:val="003459C0"/>
    <w:rsid w:val="00350E2E"/>
    <w:rsid w:val="00354EF1"/>
    <w:rsid w:val="00355B0B"/>
    <w:rsid w:val="00356455"/>
    <w:rsid w:val="003636EF"/>
    <w:rsid w:val="00370CF5"/>
    <w:rsid w:val="00370D02"/>
    <w:rsid w:val="00370EA0"/>
    <w:rsid w:val="003761CC"/>
    <w:rsid w:val="0037628D"/>
    <w:rsid w:val="003772A1"/>
    <w:rsid w:val="0037789D"/>
    <w:rsid w:val="00382536"/>
    <w:rsid w:val="00383BB3"/>
    <w:rsid w:val="0038423D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618D"/>
    <w:rsid w:val="003B7875"/>
    <w:rsid w:val="003C24C2"/>
    <w:rsid w:val="003C42F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5A50"/>
    <w:rsid w:val="00437246"/>
    <w:rsid w:val="004401BE"/>
    <w:rsid w:val="00442350"/>
    <w:rsid w:val="004425CF"/>
    <w:rsid w:val="00442870"/>
    <w:rsid w:val="0045299B"/>
    <w:rsid w:val="0046020F"/>
    <w:rsid w:val="00461EB8"/>
    <w:rsid w:val="00464757"/>
    <w:rsid w:val="00464AFD"/>
    <w:rsid w:val="00467E77"/>
    <w:rsid w:val="00473535"/>
    <w:rsid w:val="004746D1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74F"/>
    <w:rsid w:val="004D238A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6FE1"/>
    <w:rsid w:val="005B0C72"/>
    <w:rsid w:val="005B2276"/>
    <w:rsid w:val="005B312A"/>
    <w:rsid w:val="005B553A"/>
    <w:rsid w:val="005B570D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060DE"/>
    <w:rsid w:val="00606A51"/>
    <w:rsid w:val="006100F8"/>
    <w:rsid w:val="00612574"/>
    <w:rsid w:val="006140C8"/>
    <w:rsid w:val="00623E10"/>
    <w:rsid w:val="006240E5"/>
    <w:rsid w:val="00626C47"/>
    <w:rsid w:val="00632029"/>
    <w:rsid w:val="006330DD"/>
    <w:rsid w:val="00633FC6"/>
    <w:rsid w:val="00634B42"/>
    <w:rsid w:val="006470D0"/>
    <w:rsid w:val="00652701"/>
    <w:rsid w:val="00652B3B"/>
    <w:rsid w:val="006550B2"/>
    <w:rsid w:val="00657C2B"/>
    <w:rsid w:val="00662D3A"/>
    <w:rsid w:val="0066633F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46E7"/>
    <w:rsid w:val="006B683D"/>
    <w:rsid w:val="006C2EC5"/>
    <w:rsid w:val="006C372F"/>
    <w:rsid w:val="006C6D26"/>
    <w:rsid w:val="006D1FBE"/>
    <w:rsid w:val="006D4E37"/>
    <w:rsid w:val="006D5942"/>
    <w:rsid w:val="006D5CF3"/>
    <w:rsid w:val="006D79D4"/>
    <w:rsid w:val="006E03DA"/>
    <w:rsid w:val="006E05B2"/>
    <w:rsid w:val="006E6100"/>
    <w:rsid w:val="006E6CB3"/>
    <w:rsid w:val="006E73C5"/>
    <w:rsid w:val="006F09B1"/>
    <w:rsid w:val="006F199A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44CB"/>
    <w:rsid w:val="007454F9"/>
    <w:rsid w:val="00750177"/>
    <w:rsid w:val="0075034F"/>
    <w:rsid w:val="0076000D"/>
    <w:rsid w:val="0076083B"/>
    <w:rsid w:val="0076646A"/>
    <w:rsid w:val="0077195A"/>
    <w:rsid w:val="00772B37"/>
    <w:rsid w:val="00773547"/>
    <w:rsid w:val="00773B8E"/>
    <w:rsid w:val="0077681F"/>
    <w:rsid w:val="007775F9"/>
    <w:rsid w:val="00780C1E"/>
    <w:rsid w:val="00783EC1"/>
    <w:rsid w:val="007929F2"/>
    <w:rsid w:val="00793302"/>
    <w:rsid w:val="00796D11"/>
    <w:rsid w:val="007A22D9"/>
    <w:rsid w:val="007A255F"/>
    <w:rsid w:val="007A4BE9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4432"/>
    <w:rsid w:val="007E24C4"/>
    <w:rsid w:val="007E4F58"/>
    <w:rsid w:val="007F4010"/>
    <w:rsid w:val="007F5FB2"/>
    <w:rsid w:val="007F6878"/>
    <w:rsid w:val="00804268"/>
    <w:rsid w:val="00805A31"/>
    <w:rsid w:val="00811AA2"/>
    <w:rsid w:val="008148F9"/>
    <w:rsid w:val="00815573"/>
    <w:rsid w:val="00820050"/>
    <w:rsid w:val="00820137"/>
    <w:rsid w:val="008213CE"/>
    <w:rsid w:val="008216F3"/>
    <w:rsid w:val="00821FB0"/>
    <w:rsid w:val="008254B2"/>
    <w:rsid w:val="00832D04"/>
    <w:rsid w:val="00836B8A"/>
    <w:rsid w:val="008375F6"/>
    <w:rsid w:val="00840573"/>
    <w:rsid w:val="008417F4"/>
    <w:rsid w:val="0084191B"/>
    <w:rsid w:val="00843F12"/>
    <w:rsid w:val="0084415E"/>
    <w:rsid w:val="008457FA"/>
    <w:rsid w:val="00845CE2"/>
    <w:rsid w:val="00850FCE"/>
    <w:rsid w:val="00851333"/>
    <w:rsid w:val="00852712"/>
    <w:rsid w:val="00854192"/>
    <w:rsid w:val="008561AB"/>
    <w:rsid w:val="0086050F"/>
    <w:rsid w:val="00860E48"/>
    <w:rsid w:val="00863ECA"/>
    <w:rsid w:val="008651E3"/>
    <w:rsid w:val="00874685"/>
    <w:rsid w:val="008757A7"/>
    <w:rsid w:val="00876C9D"/>
    <w:rsid w:val="00877401"/>
    <w:rsid w:val="00877816"/>
    <w:rsid w:val="008820F6"/>
    <w:rsid w:val="008843EC"/>
    <w:rsid w:val="0089241D"/>
    <w:rsid w:val="00892BD4"/>
    <w:rsid w:val="00892CA7"/>
    <w:rsid w:val="00894F2E"/>
    <w:rsid w:val="008970EF"/>
    <w:rsid w:val="00897401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F098E"/>
    <w:rsid w:val="008F31BB"/>
    <w:rsid w:val="008F486A"/>
    <w:rsid w:val="008F4D28"/>
    <w:rsid w:val="008F7B34"/>
    <w:rsid w:val="0090010F"/>
    <w:rsid w:val="0090137D"/>
    <w:rsid w:val="0090527C"/>
    <w:rsid w:val="00911071"/>
    <w:rsid w:val="009117FE"/>
    <w:rsid w:val="0091197F"/>
    <w:rsid w:val="009155EC"/>
    <w:rsid w:val="0092295A"/>
    <w:rsid w:val="00927BFD"/>
    <w:rsid w:val="00930FFD"/>
    <w:rsid w:val="00937EBF"/>
    <w:rsid w:val="00940C6A"/>
    <w:rsid w:val="00944D8E"/>
    <w:rsid w:val="0094602F"/>
    <w:rsid w:val="0094725B"/>
    <w:rsid w:val="009505F3"/>
    <w:rsid w:val="009507D1"/>
    <w:rsid w:val="00950E95"/>
    <w:rsid w:val="00961EF1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20E8"/>
    <w:rsid w:val="009A2C7D"/>
    <w:rsid w:val="009A3121"/>
    <w:rsid w:val="009A44AE"/>
    <w:rsid w:val="009A6F42"/>
    <w:rsid w:val="009B1437"/>
    <w:rsid w:val="009B4FDE"/>
    <w:rsid w:val="009B52D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4959"/>
    <w:rsid w:val="009F301E"/>
    <w:rsid w:val="009F487D"/>
    <w:rsid w:val="009F4B05"/>
    <w:rsid w:val="009F5F74"/>
    <w:rsid w:val="009F65A5"/>
    <w:rsid w:val="009F7564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92C5B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0CDC"/>
    <w:rsid w:val="00AE1D09"/>
    <w:rsid w:val="00AE1E47"/>
    <w:rsid w:val="00AE3CE4"/>
    <w:rsid w:val="00AE636C"/>
    <w:rsid w:val="00AE6AB3"/>
    <w:rsid w:val="00AF3233"/>
    <w:rsid w:val="00AF7A0F"/>
    <w:rsid w:val="00AF7C83"/>
    <w:rsid w:val="00AF7C89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5B52"/>
    <w:rsid w:val="00B361E8"/>
    <w:rsid w:val="00B366A7"/>
    <w:rsid w:val="00B4036F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425D"/>
    <w:rsid w:val="00BC43EC"/>
    <w:rsid w:val="00BC490D"/>
    <w:rsid w:val="00BC775C"/>
    <w:rsid w:val="00BC7ADD"/>
    <w:rsid w:val="00BD07F8"/>
    <w:rsid w:val="00BD1409"/>
    <w:rsid w:val="00BD37A1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1E15"/>
    <w:rsid w:val="00C35E6B"/>
    <w:rsid w:val="00C437E1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B1E49"/>
    <w:rsid w:val="00CB2F22"/>
    <w:rsid w:val="00CB5C94"/>
    <w:rsid w:val="00CB634E"/>
    <w:rsid w:val="00CC0D33"/>
    <w:rsid w:val="00CC4FB7"/>
    <w:rsid w:val="00CD095D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3BE9"/>
    <w:rsid w:val="00D549B1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B3EFF"/>
    <w:rsid w:val="00DB3F2D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0314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116B4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7B47"/>
    <w:rsid w:val="00E50FB9"/>
    <w:rsid w:val="00E517E2"/>
    <w:rsid w:val="00E54B56"/>
    <w:rsid w:val="00E5729B"/>
    <w:rsid w:val="00E57A3F"/>
    <w:rsid w:val="00E6275C"/>
    <w:rsid w:val="00E644F8"/>
    <w:rsid w:val="00E6683D"/>
    <w:rsid w:val="00E67750"/>
    <w:rsid w:val="00E755AA"/>
    <w:rsid w:val="00E75C97"/>
    <w:rsid w:val="00E774C8"/>
    <w:rsid w:val="00E77D87"/>
    <w:rsid w:val="00E805F9"/>
    <w:rsid w:val="00E819C8"/>
    <w:rsid w:val="00E829D7"/>
    <w:rsid w:val="00E82C8A"/>
    <w:rsid w:val="00E83729"/>
    <w:rsid w:val="00E87782"/>
    <w:rsid w:val="00E91D7D"/>
    <w:rsid w:val="00E92218"/>
    <w:rsid w:val="00E95501"/>
    <w:rsid w:val="00E9566F"/>
    <w:rsid w:val="00E96462"/>
    <w:rsid w:val="00EA1107"/>
    <w:rsid w:val="00EA1792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789D"/>
    <w:rsid w:val="00F11250"/>
    <w:rsid w:val="00F11CE9"/>
    <w:rsid w:val="00F13854"/>
    <w:rsid w:val="00F15126"/>
    <w:rsid w:val="00F15CDE"/>
    <w:rsid w:val="00F25893"/>
    <w:rsid w:val="00F27A42"/>
    <w:rsid w:val="00F31245"/>
    <w:rsid w:val="00F34829"/>
    <w:rsid w:val="00F35187"/>
    <w:rsid w:val="00F35567"/>
    <w:rsid w:val="00F35C1D"/>
    <w:rsid w:val="00F363FE"/>
    <w:rsid w:val="00F46DC9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6538"/>
    <w:rsid w:val="00FB65AB"/>
    <w:rsid w:val="00FB7AFD"/>
    <w:rsid w:val="00FC06CB"/>
    <w:rsid w:val="00FC1375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41F2-2FA8-4536-8B6B-A29FD215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2022-02-20T08:06:00Z</cp:lastPrinted>
  <dcterms:created xsi:type="dcterms:W3CDTF">2022-02-25T07:25:00Z</dcterms:created>
  <dcterms:modified xsi:type="dcterms:W3CDTF">2022-02-25T07:25:00Z</dcterms:modified>
</cp:coreProperties>
</file>