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7C5F57" w:rsidRPr="005B0C72">
        <w:rPr>
          <w:rFonts w:ascii="Arial" w:hAnsi="Arial" w:cs="Arial"/>
        </w:rPr>
        <w:t>-</w:t>
      </w:r>
      <w:r w:rsidR="00D60692">
        <w:rPr>
          <w:rFonts w:ascii="Arial" w:hAnsi="Arial" w:cs="Arial"/>
        </w:rPr>
        <w:t>2</w:t>
      </w:r>
      <w:r w:rsidR="00110376">
        <w:rPr>
          <w:rFonts w:ascii="Arial" w:hAnsi="Arial" w:cs="Arial"/>
        </w:rPr>
        <w:t>4</w:t>
      </w:r>
      <w:r w:rsidR="00E06591" w:rsidRPr="005B0C72">
        <w:rPr>
          <w:rFonts w:ascii="Arial" w:hAnsi="Arial" w:cs="Arial"/>
        </w:rPr>
        <w:t>/22</w:t>
      </w:r>
    </w:p>
    <w:p w:rsidR="00D66D35" w:rsidRPr="005B0C72" w:rsidRDefault="004D7C56" w:rsidP="00D66D35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C70703">
        <w:rPr>
          <w:rFonts w:ascii="Arial" w:hAnsi="Arial" w:cs="Arial"/>
        </w:rPr>
        <w:t xml:space="preserve"> </w:t>
      </w:r>
      <w:r w:rsidR="00D60692">
        <w:rPr>
          <w:rFonts w:ascii="Arial" w:hAnsi="Arial" w:cs="Arial"/>
        </w:rPr>
        <w:t>2</w:t>
      </w:r>
      <w:r w:rsidR="00110376">
        <w:rPr>
          <w:rFonts w:ascii="Arial" w:hAnsi="Arial" w:cs="Arial"/>
        </w:rPr>
        <w:t>5</w:t>
      </w:r>
      <w:r w:rsidR="00D66D35" w:rsidRPr="005B0C72">
        <w:rPr>
          <w:rFonts w:ascii="Arial" w:hAnsi="Arial" w:cs="Arial"/>
        </w:rPr>
        <w:t>.01.2022.godine</w:t>
      </w:r>
      <w:r w:rsidR="002401CC">
        <w:rPr>
          <w:rFonts w:ascii="Arial" w:hAnsi="Arial" w:cs="Arial"/>
        </w:rPr>
        <w:t>.</w:t>
      </w:r>
      <w:r w:rsidR="00D66D35" w:rsidRPr="005B0C72">
        <w:rPr>
          <w:rFonts w:ascii="Arial" w:hAnsi="Arial" w:cs="Arial"/>
        </w:rPr>
        <w:t xml:space="preserve"> </w:t>
      </w:r>
    </w:p>
    <w:p w:rsidR="004D7C56" w:rsidRPr="005B0C72" w:rsidRDefault="004D7C56" w:rsidP="004D7C56">
      <w:pPr>
        <w:jc w:val="both"/>
        <w:rPr>
          <w:rFonts w:ascii="Arial" w:hAnsi="Arial" w:cs="Arial"/>
        </w:rPr>
      </w:pPr>
    </w:p>
    <w:p w:rsidR="004D7C56" w:rsidRPr="005B0C72" w:rsidRDefault="00FB65AB" w:rsidP="004D7C5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</w:p>
    <w:p w:rsidR="0048407D" w:rsidRPr="005B0C72" w:rsidRDefault="0048407D" w:rsidP="00ED1C4D">
      <w:pPr>
        <w:rPr>
          <w:rFonts w:ascii="Arial" w:hAnsi="Arial" w:cs="Arial"/>
          <w:b/>
        </w:rPr>
      </w:pPr>
    </w:p>
    <w:p w:rsidR="00B62024" w:rsidRDefault="00B62024" w:rsidP="00E96462">
      <w:pPr>
        <w:rPr>
          <w:rFonts w:ascii="Arial" w:hAnsi="Arial" w:cs="Arial"/>
          <w:b/>
        </w:rPr>
      </w:pPr>
    </w:p>
    <w:p w:rsidR="00B07A7B" w:rsidRPr="005B0C72" w:rsidRDefault="00B07A7B" w:rsidP="00E96462">
      <w:pPr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E6683D" w:rsidRDefault="00533D26" w:rsidP="00E6683D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1038D5" w:rsidRPr="00701DEE" w:rsidRDefault="002B774D" w:rsidP="00701D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5B0C72">
        <w:rPr>
          <w:rFonts w:ascii="Arial" w:hAnsi="Arial" w:cs="Arial"/>
        </w:rPr>
        <w:t xml:space="preserve">a području BPK Goražde </w:t>
      </w:r>
      <w:r w:rsidR="00C0729C">
        <w:rPr>
          <w:rFonts w:ascii="Arial" w:hAnsi="Arial" w:cs="Arial"/>
        </w:rPr>
        <w:t xml:space="preserve">u posljednja 24 </w:t>
      </w:r>
      <w:r>
        <w:rPr>
          <w:rFonts w:ascii="Arial" w:hAnsi="Arial" w:cs="Arial"/>
        </w:rPr>
        <w:t xml:space="preserve">sata </w:t>
      </w:r>
      <w:r w:rsidR="00442350">
        <w:rPr>
          <w:rFonts w:ascii="Arial" w:hAnsi="Arial" w:cs="Arial"/>
        </w:rPr>
        <w:t>zabilježeno je slijedeće:</w:t>
      </w:r>
    </w:p>
    <w:p w:rsidR="000E4940" w:rsidRDefault="00F81037" w:rsidP="006F5374">
      <w:pPr>
        <w:pStyle w:val="NoSpacing"/>
        <w:jc w:val="both"/>
        <w:rPr>
          <w:rFonts w:cs="Arial"/>
          <w:sz w:val="24"/>
        </w:rPr>
      </w:pPr>
      <w:r w:rsidRPr="005B0C72">
        <w:rPr>
          <w:rFonts w:cs="Arial"/>
          <w:sz w:val="24"/>
        </w:rPr>
        <w:tab/>
      </w:r>
      <w:r w:rsidR="002B774D">
        <w:rPr>
          <w:rFonts w:cs="Arial"/>
          <w:sz w:val="24"/>
        </w:rPr>
        <w:t xml:space="preserve">  </w:t>
      </w:r>
      <w:r w:rsidR="004D7C56" w:rsidRPr="005B0C72">
        <w:rPr>
          <w:rFonts w:cs="Arial"/>
          <w:sz w:val="24"/>
        </w:rPr>
        <w:t>Prema</w:t>
      </w:r>
      <w:r w:rsidR="002250BF" w:rsidRPr="005B0C72">
        <w:rPr>
          <w:rFonts w:cs="Arial"/>
          <w:sz w:val="24"/>
        </w:rPr>
        <w:t xml:space="preserve"> informacij</w:t>
      </w:r>
      <w:r w:rsidR="00AE1D09" w:rsidRPr="005B0C72">
        <w:rPr>
          <w:rFonts w:cs="Arial"/>
          <w:sz w:val="24"/>
        </w:rPr>
        <w:t>i</w:t>
      </w:r>
      <w:r w:rsidR="002250BF" w:rsidRPr="005B0C72">
        <w:rPr>
          <w:rFonts w:cs="Arial"/>
          <w:sz w:val="24"/>
        </w:rPr>
        <w:t xml:space="preserve"> dobijenoj</w:t>
      </w:r>
      <w:r w:rsidR="004D7C56" w:rsidRPr="005B0C72">
        <w:rPr>
          <w:rFonts w:cs="Arial"/>
          <w:sz w:val="24"/>
        </w:rPr>
        <w:t xml:space="preserve"> od Urgentnog centra Kantonalne bolnice Goražde</w:t>
      </w:r>
      <w:r w:rsidR="00442870" w:rsidRPr="005B0C72">
        <w:rPr>
          <w:rFonts w:cs="Arial"/>
          <w:sz w:val="24"/>
        </w:rPr>
        <w:t>, u posljednja 24 sata</w:t>
      </w:r>
      <w:r w:rsidR="004D7C56" w:rsidRPr="005B0C72">
        <w:rPr>
          <w:rFonts w:cs="Arial"/>
          <w:sz w:val="24"/>
        </w:rPr>
        <w:t xml:space="preserve"> </w:t>
      </w:r>
      <w:r w:rsidR="006F5374">
        <w:rPr>
          <w:rFonts w:cs="Arial"/>
          <w:sz w:val="24"/>
        </w:rPr>
        <w:t xml:space="preserve">u Urgentnom centru obavljeno je 47 pregleda. Pored toga izvršena su </w:t>
      </w:r>
      <w:r w:rsidR="00701DEE">
        <w:rPr>
          <w:rFonts w:cs="Arial"/>
          <w:sz w:val="24"/>
        </w:rPr>
        <w:t>i</w:t>
      </w:r>
      <w:r w:rsidR="006F5374">
        <w:rPr>
          <w:rFonts w:cs="Arial"/>
          <w:sz w:val="24"/>
        </w:rPr>
        <w:t xml:space="preserve"> 3 prijema pacijenata kiji su zadržani u Kantonalnoj bolnici Goražde radi daljeg liječenja.</w:t>
      </w:r>
      <w:r w:rsidR="00442350">
        <w:rPr>
          <w:rFonts w:cs="Arial"/>
          <w:sz w:val="24"/>
        </w:rPr>
        <w:t xml:space="preserve">. </w:t>
      </w:r>
    </w:p>
    <w:p w:rsidR="001B4348" w:rsidRDefault="006F5374" w:rsidP="00F8103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 xml:space="preserve">  </w:t>
      </w:r>
      <w:r w:rsidR="004D7C56" w:rsidRPr="005B0C72">
        <w:rPr>
          <w:rFonts w:cs="Arial"/>
          <w:sz w:val="24"/>
        </w:rPr>
        <w:t xml:space="preserve">Vodastaji </w:t>
      </w:r>
      <w:r w:rsidR="00AE1D09" w:rsidRPr="005B0C72">
        <w:rPr>
          <w:rFonts w:cs="Arial"/>
          <w:sz w:val="24"/>
        </w:rPr>
        <w:t>svih vodotokova</w:t>
      </w:r>
      <w:r w:rsidR="004D7C56" w:rsidRPr="005B0C72">
        <w:rPr>
          <w:rFonts w:cs="Arial"/>
          <w:sz w:val="24"/>
        </w:rPr>
        <w:t xml:space="preserve"> na </w:t>
      </w:r>
      <w:r w:rsidR="00D81635" w:rsidRPr="005B0C72">
        <w:rPr>
          <w:rFonts w:cs="Arial"/>
          <w:sz w:val="24"/>
        </w:rPr>
        <w:t>području BPK Goražde</w:t>
      </w:r>
      <w:r w:rsidR="00CB5C94" w:rsidRPr="005B0C72">
        <w:rPr>
          <w:rFonts w:cs="Arial"/>
          <w:sz w:val="24"/>
        </w:rPr>
        <w:t xml:space="preserve"> </w:t>
      </w:r>
      <w:r w:rsidR="00442870" w:rsidRPr="005B0C72">
        <w:rPr>
          <w:rFonts w:cs="Arial"/>
          <w:sz w:val="24"/>
        </w:rPr>
        <w:t xml:space="preserve">su </w:t>
      </w:r>
      <w:r w:rsidR="00AE1D09" w:rsidRPr="005B0C72">
        <w:rPr>
          <w:rFonts w:cs="Arial"/>
          <w:sz w:val="24"/>
        </w:rPr>
        <w:t>stabilni, u granicama za ovo doba godine i nema nikakvih</w:t>
      </w:r>
      <w:r w:rsidR="00897401" w:rsidRPr="005B0C72">
        <w:rPr>
          <w:rFonts w:cs="Arial"/>
          <w:sz w:val="24"/>
        </w:rPr>
        <w:t xml:space="preserve"> opasnosti od </w:t>
      </w:r>
      <w:r w:rsidR="00AE1D09" w:rsidRPr="005B0C72">
        <w:rPr>
          <w:rFonts w:cs="Arial"/>
          <w:sz w:val="24"/>
        </w:rPr>
        <w:t>poplava.</w:t>
      </w:r>
    </w:p>
    <w:p w:rsidR="00FF545E" w:rsidRDefault="001B4348" w:rsidP="00F8103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6F5374">
        <w:rPr>
          <w:rFonts w:cs="Arial"/>
          <w:sz w:val="24"/>
        </w:rPr>
        <w:t xml:space="preserve">  </w:t>
      </w:r>
      <w:r>
        <w:rPr>
          <w:rFonts w:cs="Arial"/>
          <w:sz w:val="24"/>
        </w:rPr>
        <w:t>Nije zabilježen</w:t>
      </w:r>
      <w:r w:rsidR="002B774D">
        <w:rPr>
          <w:rFonts w:cs="Arial"/>
          <w:sz w:val="24"/>
        </w:rPr>
        <w:t>a pojava novih, niti aktiviranja postojećih klizišta.</w:t>
      </w:r>
    </w:p>
    <w:p w:rsidR="00AC3D81" w:rsidRPr="005B0C72" w:rsidRDefault="00FF545E" w:rsidP="00F8103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 xml:space="preserve">  Zabilježene su izrazito niske temperature vazduha (oko -20</w:t>
      </w:r>
      <w:r w:rsidR="00DB3EFF">
        <w:rPr>
          <w:rFonts w:cs="Arial"/>
          <w:sz w:val="24"/>
        </w:rPr>
        <w:t>°C u Prači).</w:t>
      </w:r>
      <w:r w:rsidR="00897401" w:rsidRPr="005B0C72">
        <w:rPr>
          <w:rFonts w:cs="Arial"/>
          <w:sz w:val="24"/>
        </w:rPr>
        <w:tab/>
        <w:t xml:space="preserve">           </w:t>
      </w:r>
    </w:p>
    <w:p w:rsidR="00AC3D81" w:rsidRPr="005B0C72" w:rsidRDefault="00897401" w:rsidP="00E13931">
      <w:pPr>
        <w:tabs>
          <w:tab w:val="center" w:pos="4536"/>
        </w:tabs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 xml:space="preserve"> </w:t>
      </w:r>
      <w:r w:rsidR="00F81037" w:rsidRPr="005B0C72">
        <w:rPr>
          <w:rFonts w:ascii="Arial" w:hAnsi="Arial" w:cs="Arial"/>
        </w:rPr>
        <w:tab/>
        <w:t xml:space="preserve">        </w:t>
      </w:r>
      <w:r w:rsidR="006F5374">
        <w:rPr>
          <w:rFonts w:ascii="Arial" w:hAnsi="Arial" w:cs="Arial"/>
        </w:rPr>
        <w:t xml:space="preserve">  </w:t>
      </w:r>
      <w:r w:rsidR="0048407D" w:rsidRPr="005B0C72">
        <w:rPr>
          <w:rFonts w:ascii="Arial" w:hAnsi="Arial" w:cs="Arial"/>
        </w:rPr>
        <w:t>Kada je riječ o</w:t>
      </w:r>
      <w:r w:rsidR="00580FAB" w:rsidRPr="005B0C72">
        <w:rPr>
          <w:rFonts w:ascii="Arial" w:hAnsi="Arial" w:cs="Arial"/>
        </w:rPr>
        <w:t xml:space="preserve"> </w:t>
      </w:r>
      <w:r w:rsidR="0048407D" w:rsidRPr="005B0C72">
        <w:rPr>
          <w:rFonts w:ascii="Arial" w:hAnsi="Arial" w:cs="Arial"/>
        </w:rPr>
        <w:t>vodosnadbjevanju</w:t>
      </w:r>
      <w:r w:rsidR="004D7C56" w:rsidRPr="005B0C72">
        <w:rPr>
          <w:rFonts w:ascii="Arial" w:hAnsi="Arial" w:cs="Arial"/>
        </w:rPr>
        <w:t xml:space="preserve"> na području BPK Gor</w:t>
      </w:r>
      <w:r w:rsidR="0048407D" w:rsidRPr="005B0C72">
        <w:rPr>
          <w:rFonts w:ascii="Arial" w:hAnsi="Arial" w:cs="Arial"/>
        </w:rPr>
        <w:t xml:space="preserve">ažde, u posljednja 24 sata </w:t>
      </w:r>
      <w:r w:rsidR="00A518EE" w:rsidRPr="005B0C72">
        <w:rPr>
          <w:rFonts w:ascii="Arial" w:hAnsi="Arial" w:cs="Arial"/>
        </w:rPr>
        <w:t>nije bilo prekida u snadb</w:t>
      </w:r>
      <w:r w:rsidR="00F00EF3" w:rsidRPr="005B0C72">
        <w:rPr>
          <w:rFonts w:ascii="Arial" w:hAnsi="Arial" w:cs="Arial"/>
        </w:rPr>
        <w:t>jevanju stanovništva vodom.</w:t>
      </w:r>
      <w:r w:rsidR="004D7C56" w:rsidRPr="005B0C72">
        <w:rPr>
          <w:rFonts w:ascii="Arial" w:hAnsi="Arial" w:cs="Arial"/>
        </w:rPr>
        <w:tab/>
      </w:r>
      <w:r w:rsidR="00D81635" w:rsidRPr="005B0C72">
        <w:rPr>
          <w:rFonts w:ascii="Arial" w:hAnsi="Arial" w:cs="Arial"/>
        </w:rPr>
        <w:t xml:space="preserve">       </w:t>
      </w:r>
      <w:r w:rsidR="0049228E" w:rsidRPr="005B0C72">
        <w:rPr>
          <w:rFonts w:ascii="Arial" w:hAnsi="Arial" w:cs="Arial"/>
        </w:rPr>
        <w:t xml:space="preserve"> </w:t>
      </w:r>
      <w:r w:rsidR="00D81635" w:rsidRPr="005B0C72">
        <w:rPr>
          <w:rFonts w:ascii="Arial" w:hAnsi="Arial" w:cs="Arial"/>
        </w:rPr>
        <w:t xml:space="preserve">  </w:t>
      </w:r>
      <w:r w:rsidR="00580FAB" w:rsidRPr="005B0C72">
        <w:rPr>
          <w:rFonts w:ascii="Arial" w:hAnsi="Arial" w:cs="Arial"/>
        </w:rPr>
        <w:t xml:space="preserve"> </w:t>
      </w:r>
    </w:p>
    <w:p w:rsidR="00F25893" w:rsidRDefault="00F81037" w:rsidP="00F25893">
      <w:pPr>
        <w:tabs>
          <w:tab w:val="center" w:pos="4536"/>
        </w:tabs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ab/>
        <w:t xml:space="preserve">         </w:t>
      </w:r>
      <w:r w:rsidR="00D81635" w:rsidRPr="005B0C72">
        <w:rPr>
          <w:rFonts w:ascii="Arial" w:hAnsi="Arial" w:cs="Arial"/>
        </w:rPr>
        <w:t xml:space="preserve"> </w:t>
      </w:r>
      <w:r w:rsidR="002B774D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Prema inf</w:t>
      </w:r>
      <w:r w:rsidR="003F3323" w:rsidRPr="005B0C72">
        <w:rPr>
          <w:rFonts w:ascii="Arial" w:hAnsi="Arial" w:cs="Arial"/>
        </w:rPr>
        <w:t>ormaciji Elektrodistribucije-p</w:t>
      </w:r>
      <w:r w:rsidR="00FF019B" w:rsidRPr="005B0C72">
        <w:rPr>
          <w:rFonts w:ascii="Arial" w:hAnsi="Arial" w:cs="Arial"/>
        </w:rPr>
        <w:t xml:space="preserve">oslovna jedinica </w:t>
      </w:r>
      <w:r w:rsidR="004D7C56" w:rsidRPr="005B0C72">
        <w:rPr>
          <w:rFonts w:ascii="Arial" w:hAnsi="Arial" w:cs="Arial"/>
        </w:rPr>
        <w:t>Goražde,</w:t>
      </w:r>
      <w:r w:rsidR="00ED266D" w:rsidRPr="005B0C72">
        <w:rPr>
          <w:rFonts w:ascii="Arial" w:hAnsi="Arial" w:cs="Arial"/>
        </w:rPr>
        <w:t xml:space="preserve"> </w:t>
      </w:r>
      <w:r w:rsidR="006F5374">
        <w:rPr>
          <w:rFonts w:ascii="Arial" w:hAnsi="Arial" w:cs="Arial"/>
        </w:rPr>
        <w:t>jutros oko 7 sati zabilježen je kvar na trafou „Pošta“</w:t>
      </w:r>
      <w:r w:rsidR="003C24C2">
        <w:rPr>
          <w:rFonts w:ascii="Arial" w:hAnsi="Arial" w:cs="Arial"/>
        </w:rPr>
        <w:t>, ekipe su na terenu i rade na otklanjanju kvara.</w:t>
      </w:r>
      <w:r w:rsidR="000303AD">
        <w:rPr>
          <w:rFonts w:ascii="Arial" w:hAnsi="Arial" w:cs="Arial"/>
        </w:rPr>
        <w:t xml:space="preserve"> </w:t>
      </w:r>
    </w:p>
    <w:p w:rsidR="00AA3015" w:rsidRDefault="00F25893" w:rsidP="003C24C2">
      <w:pPr>
        <w:tabs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</w:t>
      </w:r>
      <w:r w:rsidR="003C24C2">
        <w:rPr>
          <w:rFonts w:ascii="Arial" w:hAnsi="Arial" w:cs="Arial"/>
        </w:rPr>
        <w:t xml:space="preserve">   </w:t>
      </w:r>
      <w:r w:rsidR="00E13931" w:rsidRPr="00F25893">
        <w:rPr>
          <w:rFonts w:ascii="Arial" w:hAnsi="Arial" w:cs="Arial"/>
        </w:rPr>
        <w:t>Prema inform</w:t>
      </w:r>
      <w:r w:rsidR="00DC3428" w:rsidRPr="00F25893">
        <w:rPr>
          <w:rFonts w:ascii="Arial" w:hAnsi="Arial" w:cs="Arial"/>
        </w:rPr>
        <w:t>a</w:t>
      </w:r>
      <w:r w:rsidR="00E13931" w:rsidRPr="00F25893">
        <w:rPr>
          <w:rFonts w:ascii="Arial" w:hAnsi="Arial" w:cs="Arial"/>
        </w:rPr>
        <w:t xml:space="preserve">cijama koje smo dobili od </w:t>
      </w:r>
      <w:r w:rsidR="003C24C2">
        <w:rPr>
          <w:rFonts w:ascii="Arial" w:hAnsi="Arial" w:cs="Arial"/>
        </w:rPr>
        <w:t>Direkcije za ceste BPK Goražde</w:t>
      </w:r>
      <w:r w:rsidR="004D7C56" w:rsidRPr="00F25893">
        <w:rPr>
          <w:rFonts w:ascii="Arial" w:hAnsi="Arial" w:cs="Arial"/>
        </w:rPr>
        <w:t xml:space="preserve">, </w:t>
      </w:r>
      <w:r w:rsidR="00442870" w:rsidRPr="00F25893">
        <w:rPr>
          <w:rFonts w:ascii="Arial" w:hAnsi="Arial" w:cs="Arial"/>
        </w:rPr>
        <w:t>regionalni put</w:t>
      </w:r>
      <w:r w:rsidR="00AE1D09" w:rsidRPr="00F25893">
        <w:rPr>
          <w:rFonts w:ascii="Arial" w:hAnsi="Arial" w:cs="Arial"/>
        </w:rPr>
        <w:t>evi</w:t>
      </w:r>
      <w:r w:rsidR="00442870" w:rsidRPr="00F25893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442870" w:rsidRPr="00F25893">
        <w:rPr>
          <w:rFonts w:ascii="Arial" w:hAnsi="Arial" w:cs="Arial"/>
          <w:bCs/>
          <w:color w:val="000000"/>
          <w:shd w:val="clear" w:color="auto" w:fill="FFFFFF"/>
        </w:rPr>
        <w:t>R-448 Podkozara-Goražde-Hrenovica</w:t>
      </w:r>
      <w:r w:rsidR="00442870" w:rsidRPr="00F25893">
        <w:rPr>
          <w:rFonts w:ascii="Arial" w:hAnsi="Arial" w:cs="Arial"/>
        </w:rPr>
        <w:t xml:space="preserve"> </w:t>
      </w:r>
      <w:r w:rsidR="000C3636" w:rsidRPr="00F25893">
        <w:rPr>
          <w:rFonts w:ascii="Arial" w:hAnsi="Arial" w:cs="Arial"/>
        </w:rPr>
        <w:t xml:space="preserve">i R-448A Osanica-Ilovača-Prača </w:t>
      </w:r>
      <w:r w:rsidR="00994987" w:rsidRPr="00F25893">
        <w:rPr>
          <w:rFonts w:ascii="Arial" w:hAnsi="Arial" w:cs="Arial"/>
        </w:rPr>
        <w:t>su</w:t>
      </w:r>
      <w:r w:rsidR="00442870" w:rsidRPr="00F25893">
        <w:rPr>
          <w:rFonts w:ascii="Arial" w:hAnsi="Arial" w:cs="Arial"/>
        </w:rPr>
        <w:t xml:space="preserve"> prohodn</w:t>
      </w:r>
      <w:r w:rsidR="00994987" w:rsidRPr="00F25893">
        <w:rPr>
          <w:rFonts w:ascii="Arial" w:hAnsi="Arial" w:cs="Arial"/>
        </w:rPr>
        <w:t>i</w:t>
      </w:r>
      <w:r w:rsidR="00AE1D09" w:rsidRPr="00F25893">
        <w:rPr>
          <w:rFonts w:ascii="Arial" w:hAnsi="Arial" w:cs="Arial"/>
        </w:rPr>
        <w:t>,</w:t>
      </w:r>
      <w:r w:rsidR="00AA1785" w:rsidRPr="00F25893">
        <w:rPr>
          <w:rFonts w:ascii="Arial" w:hAnsi="Arial" w:cs="Arial"/>
        </w:rPr>
        <w:t xml:space="preserve"> </w:t>
      </w:r>
      <w:r w:rsidR="00185914" w:rsidRPr="00F25893">
        <w:rPr>
          <w:rFonts w:ascii="Arial" w:hAnsi="Arial" w:cs="Arial"/>
        </w:rPr>
        <w:t xml:space="preserve">zimske službe su na terenu, </w:t>
      </w:r>
      <w:r w:rsidR="00C8699E" w:rsidRPr="00F25893">
        <w:rPr>
          <w:rFonts w:ascii="Arial" w:hAnsi="Arial" w:cs="Arial"/>
        </w:rPr>
        <w:t>saobraćaj se</w:t>
      </w:r>
      <w:r w:rsidR="00F04C1E" w:rsidRPr="00F25893">
        <w:rPr>
          <w:rFonts w:ascii="Arial" w:hAnsi="Arial" w:cs="Arial"/>
        </w:rPr>
        <w:t xml:space="preserve"> odvija </w:t>
      </w:r>
      <w:r w:rsidR="00AA1785" w:rsidRPr="00F25893">
        <w:rPr>
          <w:rFonts w:ascii="Arial" w:hAnsi="Arial" w:cs="Arial"/>
        </w:rPr>
        <w:t xml:space="preserve">bez </w:t>
      </w:r>
      <w:r w:rsidR="00DC3428" w:rsidRPr="00F25893">
        <w:rPr>
          <w:rFonts w:ascii="Arial" w:hAnsi="Arial" w:cs="Arial"/>
        </w:rPr>
        <w:t xml:space="preserve">posebnih </w:t>
      </w:r>
      <w:r w:rsidR="003C24C2">
        <w:rPr>
          <w:rFonts w:ascii="Arial" w:hAnsi="Arial" w:cs="Arial"/>
        </w:rPr>
        <w:t xml:space="preserve">poteškoća. Zbog </w:t>
      </w:r>
      <w:r w:rsidR="00BB43B3" w:rsidRPr="00F25893">
        <w:rPr>
          <w:rFonts w:ascii="Arial" w:hAnsi="Arial" w:cs="Arial"/>
        </w:rPr>
        <w:t xml:space="preserve">poledice na </w:t>
      </w:r>
      <w:r w:rsidR="003C24C2">
        <w:rPr>
          <w:rFonts w:ascii="Arial" w:hAnsi="Arial" w:cs="Arial"/>
        </w:rPr>
        <w:t>na pojedinim dijelovima cesta</w:t>
      </w:r>
      <w:r w:rsidR="00BB43B3" w:rsidRPr="00F25893">
        <w:rPr>
          <w:rFonts w:ascii="Arial" w:hAnsi="Arial" w:cs="Arial"/>
        </w:rPr>
        <w:t xml:space="preserve"> uslijed </w:t>
      </w:r>
      <w:r w:rsidR="00FF545E">
        <w:rPr>
          <w:rFonts w:ascii="Arial" w:hAnsi="Arial" w:cs="Arial"/>
        </w:rPr>
        <w:t xml:space="preserve">izrazito niskih </w:t>
      </w:r>
      <w:r w:rsidR="00BB43B3" w:rsidRPr="00F25893">
        <w:rPr>
          <w:rFonts w:ascii="Arial" w:hAnsi="Arial" w:cs="Arial"/>
        </w:rPr>
        <w:t>temperatur</w:t>
      </w:r>
      <w:r w:rsidR="00FF545E">
        <w:rPr>
          <w:rFonts w:ascii="Arial" w:hAnsi="Arial" w:cs="Arial"/>
        </w:rPr>
        <w:t>a</w:t>
      </w:r>
      <w:r w:rsidR="00BB43B3" w:rsidRPr="00F25893">
        <w:rPr>
          <w:rFonts w:ascii="Arial" w:hAnsi="Arial" w:cs="Arial"/>
        </w:rPr>
        <w:t xml:space="preserve"> vozači se mole za oprez.</w:t>
      </w:r>
    </w:p>
    <w:p w:rsidR="003C24C2" w:rsidRDefault="003C24C2" w:rsidP="003C24C2">
      <w:pPr>
        <w:tabs>
          <w:tab w:val="center" w:pos="4536"/>
        </w:tabs>
        <w:jc w:val="both"/>
        <w:rPr>
          <w:rFonts w:ascii="Arial" w:hAnsi="Arial" w:cs="Arial"/>
        </w:rPr>
      </w:pPr>
    </w:p>
    <w:p w:rsidR="00AA3015" w:rsidRPr="00AA3015" w:rsidRDefault="00AA3015" w:rsidP="000E4940">
      <w:pPr>
        <w:jc w:val="both"/>
        <w:rPr>
          <w:rFonts w:ascii="Arial" w:hAnsi="Arial" w:cs="Arial"/>
          <w:b/>
          <w:u w:val="single"/>
        </w:rPr>
      </w:pPr>
      <w:r w:rsidRPr="00AA3015">
        <w:rPr>
          <w:rFonts w:ascii="Arial" w:hAnsi="Arial" w:cs="Arial"/>
          <w:b/>
          <w:u w:val="single"/>
        </w:rPr>
        <w:t>A tim FUCZ-e koji radi na području BPK-a Goražde</w:t>
      </w:r>
    </w:p>
    <w:p w:rsidR="00AA3015" w:rsidRDefault="00110376" w:rsidP="003C24C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Dana </w:t>
      </w:r>
      <w:r w:rsidR="00AA3015">
        <w:rPr>
          <w:rFonts w:ascii="Arial" w:hAnsi="Arial" w:cs="Arial"/>
        </w:rPr>
        <w:t>24.01.2022.godine nakon dojave o pronalasku NUS-a u naselju Obarak, Grad Goražde, A tim FUCZ-e je odmah izašao na lice mjesta gdje su preuzeli sitnu municiju kalibra 7,9 mm</w:t>
      </w:r>
      <w:r w:rsidR="003C24C2">
        <w:rPr>
          <w:rFonts w:ascii="Arial" w:hAnsi="Arial" w:cs="Arial"/>
        </w:rPr>
        <w:t>, 14 komada. Preuzeti NUS je propisno uskladišten.</w:t>
      </w:r>
      <w:r w:rsidR="00AA3015">
        <w:rPr>
          <w:rFonts w:ascii="Arial" w:hAnsi="Arial" w:cs="Arial"/>
        </w:rPr>
        <w:t>.</w:t>
      </w:r>
    </w:p>
    <w:p w:rsidR="000E4940" w:rsidRDefault="000E4940" w:rsidP="000E4940">
      <w:pPr>
        <w:jc w:val="both"/>
        <w:rPr>
          <w:rFonts w:ascii="Arial" w:hAnsi="Arial" w:cs="Arial"/>
        </w:rPr>
      </w:pPr>
    </w:p>
    <w:p w:rsidR="000E4940" w:rsidRPr="000E4940" w:rsidRDefault="000E4940" w:rsidP="000E4940">
      <w:pPr>
        <w:jc w:val="both"/>
        <w:rPr>
          <w:rFonts w:ascii="Arial" w:hAnsi="Arial" w:cs="Arial"/>
        </w:rPr>
      </w:pPr>
    </w:p>
    <w:p w:rsidR="00D46C18" w:rsidRPr="00D5527E" w:rsidRDefault="00D46C18" w:rsidP="00D5527E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D5527E">
        <w:rPr>
          <w:rFonts w:ascii="Arial" w:hAnsi="Arial" w:cs="Arial"/>
          <w:b/>
          <w:sz w:val="24"/>
          <w:szCs w:val="24"/>
        </w:rPr>
        <w:t>DNEVNI IZVJEŠTAJ</w:t>
      </w:r>
    </w:p>
    <w:p w:rsidR="00D5527E" w:rsidRPr="00701DEE" w:rsidRDefault="00D46C18" w:rsidP="00701DEE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D46C18">
        <w:rPr>
          <w:rFonts w:ascii="Arial" w:hAnsi="Arial" w:cs="Arial"/>
          <w:sz w:val="24"/>
          <w:szCs w:val="24"/>
        </w:rPr>
        <w:t xml:space="preserve">o epidemiološkoj situaciji u vezi </w:t>
      </w:r>
      <w:r w:rsidRPr="00D5527E">
        <w:rPr>
          <w:rFonts w:ascii="Arial" w:hAnsi="Arial" w:cs="Arial"/>
          <w:b/>
          <w:sz w:val="24"/>
          <w:szCs w:val="24"/>
        </w:rPr>
        <w:t>COVID-19</w:t>
      </w:r>
      <w:r w:rsidRPr="00D46C18">
        <w:rPr>
          <w:rFonts w:ascii="Arial" w:hAnsi="Arial" w:cs="Arial"/>
          <w:sz w:val="24"/>
          <w:szCs w:val="24"/>
        </w:rPr>
        <w:t xml:space="preserve"> na području BPK Goražde</w:t>
      </w:r>
    </w:p>
    <w:p w:rsidR="00D46C18" w:rsidRPr="00D5527E" w:rsidRDefault="00D46C18" w:rsidP="00D5527E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D46C18">
        <w:rPr>
          <w:rFonts w:ascii="Arial" w:hAnsi="Arial" w:cs="Arial"/>
          <w:sz w:val="24"/>
          <w:szCs w:val="24"/>
        </w:rPr>
        <w:t>Izvještaj za dan: 24.01.2022.</w:t>
      </w:r>
      <w:r w:rsidR="00D5527E">
        <w:rPr>
          <w:rFonts w:ascii="Arial" w:hAnsi="Arial" w:cs="Arial"/>
          <w:sz w:val="24"/>
          <w:szCs w:val="24"/>
        </w:rPr>
        <w:t>godine</w:t>
      </w:r>
    </w:p>
    <w:p w:rsidR="00D46C18" w:rsidRDefault="00D46C18" w:rsidP="000E4940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46C18">
        <w:rPr>
          <w:rFonts w:ascii="Arial" w:hAnsi="Arial" w:cs="Arial"/>
          <w:sz w:val="24"/>
          <w:szCs w:val="24"/>
        </w:rPr>
        <w:t>Zaključno sa 24.01. pod zdravstvenim nadzorom je 719 osoba sa područja BPK</w:t>
      </w:r>
      <w:r>
        <w:rPr>
          <w:rFonts w:ascii="Arial" w:hAnsi="Arial" w:cs="Arial"/>
          <w:sz w:val="24"/>
          <w:szCs w:val="24"/>
        </w:rPr>
        <w:t xml:space="preserve"> Goražde.</w:t>
      </w:r>
      <w:r w:rsidRPr="00D46C18">
        <w:rPr>
          <w:rFonts w:ascii="Arial" w:hAnsi="Arial" w:cs="Arial"/>
          <w:sz w:val="24"/>
          <w:szCs w:val="24"/>
        </w:rPr>
        <w:t xml:space="preserve">  </w:t>
      </w:r>
    </w:p>
    <w:p w:rsidR="00D46C18" w:rsidRDefault="00D46C18" w:rsidP="000E4940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 </w:t>
      </w:r>
      <w:r w:rsidRPr="00D46C18">
        <w:rPr>
          <w:rFonts w:ascii="Arial" w:hAnsi="Arial" w:cs="Arial"/>
          <w:sz w:val="24"/>
          <w:szCs w:val="24"/>
        </w:rPr>
        <w:t>Dana 24.01. bila su uzorkovanja materijala kod 80 osoba, 61 Dom zdravlja</w:t>
      </w:r>
      <w:r>
        <w:rPr>
          <w:rFonts w:ascii="Arial" w:hAnsi="Arial" w:cs="Arial"/>
          <w:sz w:val="24"/>
          <w:szCs w:val="24"/>
        </w:rPr>
        <w:t xml:space="preserve"> Goražde,</w:t>
      </w:r>
      <w:r w:rsidRPr="00D46C18">
        <w:rPr>
          <w:rFonts w:ascii="Arial" w:hAnsi="Arial" w:cs="Arial"/>
          <w:sz w:val="24"/>
          <w:szCs w:val="24"/>
        </w:rPr>
        <w:t xml:space="preserve">  9 u Kantonalnoj bolnici Goražde, 6 Ustikolina, 2 Prača i 2 Eurofarm</w:t>
      </w:r>
      <w:r>
        <w:rPr>
          <w:rFonts w:ascii="Arial" w:hAnsi="Arial" w:cs="Arial"/>
          <w:sz w:val="24"/>
          <w:szCs w:val="24"/>
        </w:rPr>
        <w:t>.</w:t>
      </w:r>
    </w:p>
    <w:p w:rsidR="00D5527E" w:rsidRDefault="00D46C18" w:rsidP="000E4940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46C18">
        <w:rPr>
          <w:rFonts w:ascii="Arial" w:hAnsi="Arial" w:cs="Arial"/>
          <w:sz w:val="24"/>
          <w:szCs w:val="24"/>
        </w:rPr>
        <w:t xml:space="preserve">Završena su testiranja i prema </w:t>
      </w:r>
      <w:r>
        <w:rPr>
          <w:rFonts w:ascii="Arial" w:hAnsi="Arial" w:cs="Arial"/>
          <w:sz w:val="24"/>
          <w:szCs w:val="24"/>
        </w:rPr>
        <w:t>rezultatima 48 (četrdeset osam</w:t>
      </w:r>
      <w:r w:rsidRPr="00D46C18">
        <w:rPr>
          <w:rFonts w:ascii="Arial" w:hAnsi="Arial" w:cs="Arial"/>
          <w:sz w:val="24"/>
          <w:szCs w:val="24"/>
        </w:rPr>
        <w:t>) osoba je pozitivno</w:t>
      </w:r>
      <w:r>
        <w:rPr>
          <w:rFonts w:ascii="Arial" w:hAnsi="Arial" w:cs="Arial"/>
          <w:sz w:val="24"/>
          <w:szCs w:val="24"/>
        </w:rPr>
        <w:t xml:space="preserve"> na COVID-19.</w:t>
      </w:r>
      <w:r w:rsidR="00D5527E">
        <w:rPr>
          <w:rFonts w:ascii="Arial" w:hAnsi="Arial" w:cs="Arial"/>
          <w:sz w:val="24"/>
          <w:szCs w:val="24"/>
        </w:rPr>
        <w:t>Gorazde</w:t>
      </w:r>
      <w:r>
        <w:rPr>
          <w:rFonts w:ascii="Arial" w:hAnsi="Arial" w:cs="Arial"/>
          <w:sz w:val="24"/>
          <w:szCs w:val="24"/>
        </w:rPr>
        <w:t>,</w:t>
      </w:r>
      <w:r w:rsidRPr="00D46C18">
        <w:rPr>
          <w:rFonts w:ascii="Arial" w:hAnsi="Arial" w:cs="Arial"/>
          <w:sz w:val="24"/>
          <w:szCs w:val="24"/>
        </w:rPr>
        <w:t xml:space="preserve"> 45 iz Gorazda i 3 </w:t>
      </w:r>
      <w:r>
        <w:rPr>
          <w:rFonts w:ascii="Arial" w:hAnsi="Arial" w:cs="Arial"/>
          <w:sz w:val="24"/>
          <w:szCs w:val="24"/>
        </w:rPr>
        <w:t>iz Ustikoline</w:t>
      </w:r>
      <w:r w:rsidR="00D5527E">
        <w:rPr>
          <w:rFonts w:ascii="Arial" w:hAnsi="Arial" w:cs="Arial"/>
          <w:sz w:val="24"/>
          <w:szCs w:val="24"/>
        </w:rPr>
        <w:t>.</w:t>
      </w:r>
      <w:r w:rsidRPr="00D46C18">
        <w:rPr>
          <w:rFonts w:ascii="Arial" w:hAnsi="Arial" w:cs="Arial"/>
          <w:sz w:val="24"/>
          <w:szCs w:val="24"/>
        </w:rPr>
        <w:t xml:space="preserve"> </w:t>
      </w:r>
    </w:p>
    <w:p w:rsidR="00D5527E" w:rsidRDefault="00D5527E" w:rsidP="000E4940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Pr="00D46C18">
        <w:rPr>
          <w:rFonts w:ascii="Arial" w:hAnsi="Arial" w:cs="Arial"/>
          <w:sz w:val="24"/>
          <w:szCs w:val="24"/>
        </w:rPr>
        <w:t xml:space="preserve">U protekla 24 h oporavljeno </w:t>
      </w:r>
      <w:r>
        <w:rPr>
          <w:rFonts w:ascii="Arial" w:hAnsi="Arial" w:cs="Arial"/>
          <w:sz w:val="24"/>
          <w:szCs w:val="24"/>
        </w:rPr>
        <w:t xml:space="preserve">je </w:t>
      </w:r>
      <w:r w:rsidRPr="00D46C18">
        <w:rPr>
          <w:rFonts w:ascii="Arial" w:hAnsi="Arial" w:cs="Arial"/>
          <w:sz w:val="24"/>
          <w:szCs w:val="24"/>
        </w:rPr>
        <w:t>25 osoba od COVID -19.</w:t>
      </w:r>
      <w:r w:rsidR="00D46C18" w:rsidRPr="00D46C18">
        <w:rPr>
          <w:rFonts w:ascii="Arial" w:hAnsi="Arial" w:cs="Arial"/>
          <w:sz w:val="24"/>
          <w:szCs w:val="24"/>
        </w:rPr>
        <w:t xml:space="preserve"> </w:t>
      </w:r>
    </w:p>
    <w:p w:rsidR="00D5527E" w:rsidRDefault="00D5527E" w:rsidP="000E4940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46C18" w:rsidRPr="00D46C18">
        <w:rPr>
          <w:rFonts w:ascii="Arial" w:hAnsi="Arial" w:cs="Arial"/>
          <w:sz w:val="24"/>
          <w:szCs w:val="24"/>
        </w:rPr>
        <w:t>Zaključno sa 24.01. na području BPK</w:t>
      </w:r>
      <w:r>
        <w:rPr>
          <w:rFonts w:ascii="Arial" w:hAnsi="Arial" w:cs="Arial"/>
          <w:sz w:val="24"/>
          <w:szCs w:val="24"/>
        </w:rPr>
        <w:t xml:space="preserve"> Goražde 338 (tri stotine i trideset osam</w:t>
      </w:r>
      <w:r w:rsidR="00D46C18" w:rsidRPr="00D46C18">
        <w:rPr>
          <w:rFonts w:ascii="Arial" w:hAnsi="Arial" w:cs="Arial"/>
          <w:sz w:val="24"/>
          <w:szCs w:val="24"/>
        </w:rPr>
        <w:t>) je aktivno</w:t>
      </w:r>
      <w:r w:rsidRPr="00D5527E">
        <w:rPr>
          <w:rFonts w:ascii="Arial" w:hAnsi="Arial" w:cs="Arial"/>
          <w:sz w:val="24"/>
          <w:szCs w:val="24"/>
        </w:rPr>
        <w:t xml:space="preserve"> </w:t>
      </w:r>
      <w:r w:rsidRPr="00D46C18">
        <w:rPr>
          <w:rFonts w:ascii="Arial" w:hAnsi="Arial" w:cs="Arial"/>
          <w:sz w:val="24"/>
          <w:szCs w:val="24"/>
        </w:rPr>
        <w:t>zaraženih osoba koronavirusom (COVID-19)</w:t>
      </w:r>
      <w:r w:rsidR="00D46C18" w:rsidRPr="00D46C18">
        <w:rPr>
          <w:rFonts w:ascii="Arial" w:hAnsi="Arial" w:cs="Arial"/>
          <w:sz w:val="24"/>
          <w:szCs w:val="24"/>
        </w:rPr>
        <w:t xml:space="preserve">, oporavljeno je ukupno 2808 osoba, a </w:t>
      </w:r>
      <w:r>
        <w:rPr>
          <w:rFonts w:ascii="Arial" w:hAnsi="Arial" w:cs="Arial"/>
          <w:sz w:val="24"/>
          <w:szCs w:val="24"/>
        </w:rPr>
        <w:t>115 osoba</w:t>
      </w:r>
      <w:r w:rsidRPr="00D46C18">
        <w:rPr>
          <w:rFonts w:ascii="Arial" w:hAnsi="Arial" w:cs="Arial"/>
          <w:sz w:val="24"/>
          <w:szCs w:val="24"/>
        </w:rPr>
        <w:t xml:space="preserve"> su p</w:t>
      </w:r>
      <w:r>
        <w:rPr>
          <w:rFonts w:ascii="Arial" w:hAnsi="Arial" w:cs="Arial"/>
          <w:sz w:val="24"/>
          <w:szCs w:val="24"/>
        </w:rPr>
        <w:t>reminule (105 iz Goražda, 7 iz Ustikoline</w:t>
      </w:r>
      <w:r w:rsidRPr="00D46C18">
        <w:rPr>
          <w:rFonts w:ascii="Arial" w:hAnsi="Arial" w:cs="Arial"/>
          <w:sz w:val="24"/>
          <w:szCs w:val="24"/>
        </w:rPr>
        <w:t>, 3 iz Prače).</w:t>
      </w:r>
      <w:r w:rsidR="00D46C18" w:rsidRPr="00D46C18">
        <w:rPr>
          <w:rFonts w:ascii="Arial" w:hAnsi="Arial" w:cs="Arial"/>
          <w:sz w:val="24"/>
          <w:szCs w:val="24"/>
        </w:rPr>
        <w:t xml:space="preserve"> </w:t>
      </w:r>
    </w:p>
    <w:p w:rsidR="000E4940" w:rsidRPr="00D46C18" w:rsidRDefault="00D5527E" w:rsidP="000E4940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46C18" w:rsidRPr="00D46C18">
        <w:rPr>
          <w:rFonts w:ascii="Arial" w:hAnsi="Arial" w:cs="Arial"/>
          <w:sz w:val="24"/>
          <w:szCs w:val="24"/>
        </w:rPr>
        <w:t>Trenutno je 26 osoba na boln</w:t>
      </w:r>
      <w:r w:rsidR="00A9135D">
        <w:rPr>
          <w:rFonts w:ascii="Arial" w:hAnsi="Arial" w:cs="Arial"/>
          <w:sz w:val="24"/>
          <w:szCs w:val="24"/>
        </w:rPr>
        <w:t>ičkom liječenju, 23 u Sarajevu,</w:t>
      </w:r>
      <w:r w:rsidR="00D46C18" w:rsidRPr="00D46C18">
        <w:rPr>
          <w:rFonts w:ascii="Arial" w:hAnsi="Arial" w:cs="Arial"/>
          <w:sz w:val="24"/>
          <w:szCs w:val="24"/>
        </w:rPr>
        <w:t xml:space="preserve"> 2 u</w:t>
      </w:r>
      <w:r>
        <w:rPr>
          <w:rFonts w:ascii="Arial" w:hAnsi="Arial" w:cs="Arial"/>
          <w:sz w:val="24"/>
          <w:szCs w:val="24"/>
        </w:rPr>
        <w:t xml:space="preserve"> </w:t>
      </w:r>
      <w:r w:rsidR="00D46C18" w:rsidRPr="00D46C18">
        <w:rPr>
          <w:rFonts w:ascii="Arial" w:hAnsi="Arial" w:cs="Arial"/>
          <w:sz w:val="24"/>
          <w:szCs w:val="24"/>
        </w:rPr>
        <w:t>Kantonalnoj bolnici Goražde i 1 Vanbolnički izolatorij</w:t>
      </w:r>
      <w:r>
        <w:rPr>
          <w:rFonts w:ascii="Arial" w:hAnsi="Arial" w:cs="Arial"/>
          <w:sz w:val="24"/>
          <w:szCs w:val="24"/>
        </w:rPr>
        <w:t>.</w:t>
      </w:r>
    </w:p>
    <w:p w:rsidR="00BB43B3" w:rsidRDefault="00BB43B3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4D7C56" w:rsidRPr="009117FE" w:rsidRDefault="004D7C56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4D7C56" w:rsidRPr="009117FE" w:rsidRDefault="004D7C56" w:rsidP="004D7C56">
      <w:pPr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  <w:t xml:space="preserve">    </w:t>
      </w:r>
      <w:r w:rsidR="006C6D26" w:rsidRPr="009117FE">
        <w:rPr>
          <w:rFonts w:ascii="Arial" w:hAnsi="Arial" w:cs="Arial"/>
        </w:rPr>
        <w:t xml:space="preserve"> </w:t>
      </w:r>
      <w:r w:rsidR="007B2968">
        <w:rPr>
          <w:rFonts w:ascii="Arial" w:hAnsi="Arial" w:cs="Arial"/>
        </w:rPr>
        <w:t xml:space="preserve">   </w:t>
      </w:r>
      <w:r w:rsidR="009C7F4B">
        <w:rPr>
          <w:rFonts w:ascii="Arial" w:hAnsi="Arial" w:cs="Arial"/>
        </w:rPr>
        <w:t xml:space="preserve"> </w:t>
      </w:r>
      <w:r w:rsidR="00110376">
        <w:rPr>
          <w:rFonts w:ascii="Arial" w:hAnsi="Arial" w:cs="Arial"/>
        </w:rPr>
        <w:t>Ramo Živojević</w:t>
      </w:r>
    </w:p>
    <w:p w:rsidR="004D7C56" w:rsidRPr="009117FE" w:rsidRDefault="004D7C56" w:rsidP="004D7C56">
      <w:pPr>
        <w:jc w:val="both"/>
        <w:rPr>
          <w:rFonts w:ascii="Arial" w:hAnsi="Arial" w:cs="Arial"/>
          <w:b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KUCZ BPK Goražde i </w:t>
      </w:r>
      <w:r w:rsidRPr="009117FE">
        <w:rPr>
          <w:rFonts w:ascii="Arial" w:hAnsi="Arial" w:cs="Arial"/>
        </w:rPr>
        <w:tab/>
      </w:r>
      <w:r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4F6897" w:rsidRPr="009117FE" w:rsidRDefault="004D7C56" w:rsidP="00B07A7B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3.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577B57" w:rsidRPr="009117FE" w:rsidRDefault="00577B57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BB43B3" w:rsidRDefault="00BB43B3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BB43B3" w:rsidRDefault="00BB43B3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BB43B3" w:rsidRDefault="00BB43B3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BB43B3" w:rsidRDefault="00BB43B3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BB43B3" w:rsidRDefault="00BB43B3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BB43B3" w:rsidRDefault="00BB43B3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870C8" w:rsidRDefault="003870C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67750" w:rsidRDefault="00E67750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863ECA" w:rsidRDefault="00863EC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863ECA" w:rsidRDefault="00863EC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863ECA" w:rsidRDefault="00863EC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863ECA" w:rsidRDefault="00863EC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863ECA" w:rsidRDefault="00863EC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863ECA" w:rsidRDefault="00863EC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863ECA" w:rsidRDefault="00863EC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863ECA" w:rsidRDefault="00863EC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512566" w:rsidRDefault="0051256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F543A" w:rsidRDefault="002F543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F543A" w:rsidRDefault="002F543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F543A" w:rsidRDefault="002F543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F543A" w:rsidRDefault="002F543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F543A" w:rsidRDefault="002F543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F543A" w:rsidRDefault="002F543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F543A" w:rsidRDefault="002F543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F70B1B" w:rsidRDefault="00F70B1B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AA3015">
      <w:headerReference w:type="default" r:id="rId10"/>
      <w:pgSz w:w="11906" w:h="16838"/>
      <w:pgMar w:top="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DEF" w:rsidRDefault="00CD6DEF" w:rsidP="00AB6D12">
      <w:r>
        <w:separator/>
      </w:r>
    </w:p>
  </w:endnote>
  <w:endnote w:type="continuationSeparator" w:id="1">
    <w:p w:rsidR="00CD6DEF" w:rsidRDefault="00CD6DEF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DEF" w:rsidRDefault="00CD6DEF" w:rsidP="00AB6D12">
      <w:r>
        <w:separator/>
      </w:r>
    </w:p>
  </w:footnote>
  <w:footnote w:type="continuationSeparator" w:id="1">
    <w:p w:rsidR="00CD6DEF" w:rsidRDefault="00CD6DEF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BF0235">
    <w:pPr>
      <w:pStyle w:val="Header"/>
    </w:pPr>
  </w:p>
  <w:p w:rsidR="00BF0235" w:rsidRDefault="00BF0235">
    <w:pPr>
      <w:pStyle w:val="Header"/>
    </w:pPr>
  </w:p>
  <w:p w:rsidR="00BF0235" w:rsidRDefault="00BF02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DF"/>
    <w:multiLevelType w:val="hybridMultilevel"/>
    <w:tmpl w:val="690C9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0D15"/>
    <w:multiLevelType w:val="hybridMultilevel"/>
    <w:tmpl w:val="EE8068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13F8"/>
    <w:multiLevelType w:val="hybridMultilevel"/>
    <w:tmpl w:val="3AA65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23368"/>
    <w:multiLevelType w:val="hybridMultilevel"/>
    <w:tmpl w:val="BEC065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16406"/>
    <w:multiLevelType w:val="hybridMultilevel"/>
    <w:tmpl w:val="168C7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07626"/>
    <w:multiLevelType w:val="hybridMultilevel"/>
    <w:tmpl w:val="A682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26798"/>
    <w:multiLevelType w:val="hybridMultilevel"/>
    <w:tmpl w:val="E31C4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A7EC4"/>
    <w:multiLevelType w:val="hybridMultilevel"/>
    <w:tmpl w:val="8A74E7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C48A6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E34BE4"/>
    <w:multiLevelType w:val="hybridMultilevel"/>
    <w:tmpl w:val="F6A25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D55B1"/>
    <w:multiLevelType w:val="hybridMultilevel"/>
    <w:tmpl w:val="1DD4A4F0"/>
    <w:lvl w:ilvl="0" w:tplc="4FF4C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12DF1"/>
    <w:multiLevelType w:val="hybridMultilevel"/>
    <w:tmpl w:val="E5521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85998"/>
    <w:multiLevelType w:val="hybridMultilevel"/>
    <w:tmpl w:val="A5D0A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54FEE"/>
    <w:multiLevelType w:val="hybridMultilevel"/>
    <w:tmpl w:val="EA264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B32D6"/>
    <w:multiLevelType w:val="hybridMultilevel"/>
    <w:tmpl w:val="14E8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73D15"/>
    <w:multiLevelType w:val="hybridMultilevel"/>
    <w:tmpl w:val="C9C65CDE"/>
    <w:lvl w:ilvl="0" w:tplc="D48210B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341291"/>
    <w:multiLevelType w:val="hybridMultilevel"/>
    <w:tmpl w:val="69A8D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266DA"/>
    <w:multiLevelType w:val="hybridMultilevel"/>
    <w:tmpl w:val="FE06D5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754D2"/>
    <w:multiLevelType w:val="hybridMultilevel"/>
    <w:tmpl w:val="A1D05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77ABB"/>
    <w:multiLevelType w:val="hybridMultilevel"/>
    <w:tmpl w:val="214249C0"/>
    <w:lvl w:ilvl="0" w:tplc="B1E092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676101"/>
    <w:multiLevelType w:val="hybridMultilevel"/>
    <w:tmpl w:val="25BE6A70"/>
    <w:lvl w:ilvl="0" w:tplc="1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B99580A"/>
    <w:multiLevelType w:val="hybridMultilevel"/>
    <w:tmpl w:val="B3729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B0FBF"/>
    <w:multiLevelType w:val="hybridMultilevel"/>
    <w:tmpl w:val="ADA41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82877"/>
    <w:multiLevelType w:val="hybridMultilevel"/>
    <w:tmpl w:val="45AE8392"/>
    <w:lvl w:ilvl="0" w:tplc="1AE4D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4E6280"/>
    <w:multiLevelType w:val="hybridMultilevel"/>
    <w:tmpl w:val="BA388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EC0A73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E96918"/>
    <w:multiLevelType w:val="hybridMultilevel"/>
    <w:tmpl w:val="65E6BA36"/>
    <w:lvl w:ilvl="0" w:tplc="66D0A2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843A39"/>
    <w:multiLevelType w:val="hybridMultilevel"/>
    <w:tmpl w:val="9B2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D5DBF"/>
    <w:multiLevelType w:val="hybridMultilevel"/>
    <w:tmpl w:val="4ADC33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895303"/>
    <w:multiLevelType w:val="hybridMultilevel"/>
    <w:tmpl w:val="95962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5"/>
  </w:num>
  <w:num w:numId="5">
    <w:abstractNumId w:val="20"/>
  </w:num>
  <w:num w:numId="6">
    <w:abstractNumId w:val="20"/>
  </w:num>
  <w:num w:numId="7">
    <w:abstractNumId w:val="21"/>
  </w:num>
  <w:num w:numId="8">
    <w:abstractNumId w:val="5"/>
  </w:num>
  <w:num w:numId="9">
    <w:abstractNumId w:val="0"/>
  </w:num>
  <w:num w:numId="10">
    <w:abstractNumId w:val="20"/>
  </w:num>
  <w:num w:numId="11">
    <w:abstractNumId w:val="7"/>
  </w:num>
  <w:num w:numId="12">
    <w:abstractNumId w:val="20"/>
  </w:num>
  <w:num w:numId="13">
    <w:abstractNumId w:val="20"/>
  </w:num>
  <w:num w:numId="14">
    <w:abstractNumId w:val="20"/>
  </w:num>
  <w:num w:numId="15">
    <w:abstractNumId w:val="1"/>
  </w:num>
  <w:num w:numId="16">
    <w:abstractNumId w:val="16"/>
  </w:num>
  <w:num w:numId="17">
    <w:abstractNumId w:val="17"/>
  </w:num>
  <w:num w:numId="18">
    <w:abstractNumId w:val="29"/>
  </w:num>
  <w:num w:numId="19">
    <w:abstractNumId w:val="9"/>
  </w:num>
  <w:num w:numId="20">
    <w:abstractNumId w:val="26"/>
  </w:num>
  <w:num w:numId="21">
    <w:abstractNumId w:val="13"/>
  </w:num>
  <w:num w:numId="22">
    <w:abstractNumId w:val="18"/>
  </w:num>
  <w:num w:numId="23">
    <w:abstractNumId w:val="15"/>
  </w:num>
  <w:num w:numId="24">
    <w:abstractNumId w:val="12"/>
  </w:num>
  <w:num w:numId="25">
    <w:abstractNumId w:val="22"/>
  </w:num>
  <w:num w:numId="26">
    <w:abstractNumId w:val="27"/>
  </w:num>
  <w:num w:numId="27">
    <w:abstractNumId w:val="2"/>
  </w:num>
  <w:num w:numId="28">
    <w:abstractNumId w:val="6"/>
  </w:num>
  <w:num w:numId="29">
    <w:abstractNumId w:val="14"/>
  </w:num>
  <w:num w:numId="30">
    <w:abstractNumId w:val="24"/>
  </w:num>
  <w:num w:numId="31">
    <w:abstractNumId w:val="4"/>
  </w:num>
  <w:num w:numId="32">
    <w:abstractNumId w:val="20"/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3"/>
  </w:num>
  <w:num w:numId="36">
    <w:abstractNumId w:val="19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201730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B5"/>
    <w:rsid w:val="00015123"/>
    <w:rsid w:val="00021266"/>
    <w:rsid w:val="00022CA6"/>
    <w:rsid w:val="0002366B"/>
    <w:rsid w:val="000303AD"/>
    <w:rsid w:val="00035A75"/>
    <w:rsid w:val="00036677"/>
    <w:rsid w:val="00041BC3"/>
    <w:rsid w:val="00042D1F"/>
    <w:rsid w:val="000442E7"/>
    <w:rsid w:val="00045A09"/>
    <w:rsid w:val="0005276A"/>
    <w:rsid w:val="00071E99"/>
    <w:rsid w:val="00072495"/>
    <w:rsid w:val="00084D07"/>
    <w:rsid w:val="00085F1A"/>
    <w:rsid w:val="00091940"/>
    <w:rsid w:val="0009468D"/>
    <w:rsid w:val="000A2721"/>
    <w:rsid w:val="000A6C85"/>
    <w:rsid w:val="000B1AF9"/>
    <w:rsid w:val="000B7798"/>
    <w:rsid w:val="000C3636"/>
    <w:rsid w:val="000C4782"/>
    <w:rsid w:val="000C5E70"/>
    <w:rsid w:val="000E0D9A"/>
    <w:rsid w:val="000E14F9"/>
    <w:rsid w:val="000E4940"/>
    <w:rsid w:val="000E6503"/>
    <w:rsid w:val="000E7898"/>
    <w:rsid w:val="000F0ECC"/>
    <w:rsid w:val="000F2B86"/>
    <w:rsid w:val="000F641E"/>
    <w:rsid w:val="000F7E1C"/>
    <w:rsid w:val="001038D5"/>
    <w:rsid w:val="00110376"/>
    <w:rsid w:val="00111D65"/>
    <w:rsid w:val="001124A7"/>
    <w:rsid w:val="00113208"/>
    <w:rsid w:val="00115771"/>
    <w:rsid w:val="00122C0C"/>
    <w:rsid w:val="00126091"/>
    <w:rsid w:val="00135EFB"/>
    <w:rsid w:val="00140439"/>
    <w:rsid w:val="00141696"/>
    <w:rsid w:val="001419C3"/>
    <w:rsid w:val="001426C6"/>
    <w:rsid w:val="00163E20"/>
    <w:rsid w:val="0016447B"/>
    <w:rsid w:val="001763A9"/>
    <w:rsid w:val="00184F37"/>
    <w:rsid w:val="00185914"/>
    <w:rsid w:val="001907DC"/>
    <w:rsid w:val="0019140B"/>
    <w:rsid w:val="001946C6"/>
    <w:rsid w:val="001960A3"/>
    <w:rsid w:val="001A0950"/>
    <w:rsid w:val="001A47DD"/>
    <w:rsid w:val="001A48D2"/>
    <w:rsid w:val="001A6F95"/>
    <w:rsid w:val="001B0564"/>
    <w:rsid w:val="001B3C0D"/>
    <w:rsid w:val="001B4348"/>
    <w:rsid w:val="001B59E8"/>
    <w:rsid w:val="001C59C8"/>
    <w:rsid w:val="001D1C0A"/>
    <w:rsid w:val="001D5FF5"/>
    <w:rsid w:val="001E06FF"/>
    <w:rsid w:val="001E639C"/>
    <w:rsid w:val="001E7A1E"/>
    <w:rsid w:val="001F55CF"/>
    <w:rsid w:val="002074DE"/>
    <w:rsid w:val="00210F2D"/>
    <w:rsid w:val="002127C5"/>
    <w:rsid w:val="002127E0"/>
    <w:rsid w:val="002178C3"/>
    <w:rsid w:val="00220931"/>
    <w:rsid w:val="002250BF"/>
    <w:rsid w:val="00230EE4"/>
    <w:rsid w:val="00233E4C"/>
    <w:rsid w:val="0023612C"/>
    <w:rsid w:val="0023702D"/>
    <w:rsid w:val="002401CC"/>
    <w:rsid w:val="00242850"/>
    <w:rsid w:val="00244A96"/>
    <w:rsid w:val="00245F57"/>
    <w:rsid w:val="00252636"/>
    <w:rsid w:val="00255090"/>
    <w:rsid w:val="0025744C"/>
    <w:rsid w:val="00257EFF"/>
    <w:rsid w:val="00260239"/>
    <w:rsid w:val="00275DBB"/>
    <w:rsid w:val="002778FD"/>
    <w:rsid w:val="00281520"/>
    <w:rsid w:val="00285FE9"/>
    <w:rsid w:val="002869C0"/>
    <w:rsid w:val="00290E9D"/>
    <w:rsid w:val="002916FF"/>
    <w:rsid w:val="002938EC"/>
    <w:rsid w:val="00295974"/>
    <w:rsid w:val="002A28F0"/>
    <w:rsid w:val="002A326F"/>
    <w:rsid w:val="002A74BE"/>
    <w:rsid w:val="002B13CB"/>
    <w:rsid w:val="002B16E7"/>
    <w:rsid w:val="002B4D02"/>
    <w:rsid w:val="002B7497"/>
    <w:rsid w:val="002B774D"/>
    <w:rsid w:val="002D0973"/>
    <w:rsid w:val="002D0982"/>
    <w:rsid w:val="002D4AEE"/>
    <w:rsid w:val="002D58E8"/>
    <w:rsid w:val="002E0C22"/>
    <w:rsid w:val="002F543A"/>
    <w:rsid w:val="003026A7"/>
    <w:rsid w:val="00307D47"/>
    <w:rsid w:val="00313C44"/>
    <w:rsid w:val="00313DE1"/>
    <w:rsid w:val="0032417F"/>
    <w:rsid w:val="0032624D"/>
    <w:rsid w:val="00332B11"/>
    <w:rsid w:val="00335DC9"/>
    <w:rsid w:val="00340B4F"/>
    <w:rsid w:val="00344D6F"/>
    <w:rsid w:val="003459C0"/>
    <w:rsid w:val="00350E2E"/>
    <w:rsid w:val="00354EF1"/>
    <w:rsid w:val="00355B0B"/>
    <w:rsid w:val="003636EF"/>
    <w:rsid w:val="00370CF5"/>
    <w:rsid w:val="00370D02"/>
    <w:rsid w:val="003761CC"/>
    <w:rsid w:val="0037628D"/>
    <w:rsid w:val="003772A1"/>
    <w:rsid w:val="0037789D"/>
    <w:rsid w:val="00383BB3"/>
    <w:rsid w:val="00385D10"/>
    <w:rsid w:val="003870C8"/>
    <w:rsid w:val="00392659"/>
    <w:rsid w:val="003A0479"/>
    <w:rsid w:val="003A2583"/>
    <w:rsid w:val="003A42B6"/>
    <w:rsid w:val="003A7542"/>
    <w:rsid w:val="003B3F69"/>
    <w:rsid w:val="003B5E8F"/>
    <w:rsid w:val="003B7875"/>
    <w:rsid w:val="003C24C2"/>
    <w:rsid w:val="003C5361"/>
    <w:rsid w:val="003C686A"/>
    <w:rsid w:val="003D02BF"/>
    <w:rsid w:val="003D1FC3"/>
    <w:rsid w:val="003D2052"/>
    <w:rsid w:val="003F0415"/>
    <w:rsid w:val="003F28F2"/>
    <w:rsid w:val="003F3323"/>
    <w:rsid w:val="003F3389"/>
    <w:rsid w:val="00400C7A"/>
    <w:rsid w:val="00403594"/>
    <w:rsid w:val="00405614"/>
    <w:rsid w:val="00407160"/>
    <w:rsid w:val="004134DA"/>
    <w:rsid w:val="004150CA"/>
    <w:rsid w:val="004219C4"/>
    <w:rsid w:val="004223C1"/>
    <w:rsid w:val="00423609"/>
    <w:rsid w:val="004240C0"/>
    <w:rsid w:val="00427BA3"/>
    <w:rsid w:val="00427EB0"/>
    <w:rsid w:val="00433675"/>
    <w:rsid w:val="00437246"/>
    <w:rsid w:val="004401BE"/>
    <w:rsid w:val="00442350"/>
    <w:rsid w:val="004425CF"/>
    <w:rsid w:val="00442870"/>
    <w:rsid w:val="0045299B"/>
    <w:rsid w:val="0046020F"/>
    <w:rsid w:val="00467E77"/>
    <w:rsid w:val="00473535"/>
    <w:rsid w:val="004809EE"/>
    <w:rsid w:val="00481076"/>
    <w:rsid w:val="0048407D"/>
    <w:rsid w:val="00490E95"/>
    <w:rsid w:val="00491E6A"/>
    <w:rsid w:val="0049228E"/>
    <w:rsid w:val="00493761"/>
    <w:rsid w:val="004A5146"/>
    <w:rsid w:val="004A67CB"/>
    <w:rsid w:val="004B2CD0"/>
    <w:rsid w:val="004C0EC9"/>
    <w:rsid w:val="004C18F8"/>
    <w:rsid w:val="004C78F5"/>
    <w:rsid w:val="004D238A"/>
    <w:rsid w:val="004D46AE"/>
    <w:rsid w:val="004D5080"/>
    <w:rsid w:val="004D60AC"/>
    <w:rsid w:val="004D7C56"/>
    <w:rsid w:val="004E4A60"/>
    <w:rsid w:val="004F1E18"/>
    <w:rsid w:val="004F6897"/>
    <w:rsid w:val="00512566"/>
    <w:rsid w:val="005241CC"/>
    <w:rsid w:val="00533979"/>
    <w:rsid w:val="00533D26"/>
    <w:rsid w:val="0056305E"/>
    <w:rsid w:val="00565D2F"/>
    <w:rsid w:val="005705DA"/>
    <w:rsid w:val="00576049"/>
    <w:rsid w:val="0057752F"/>
    <w:rsid w:val="00577B57"/>
    <w:rsid w:val="005801FC"/>
    <w:rsid w:val="00580FAB"/>
    <w:rsid w:val="00583723"/>
    <w:rsid w:val="00584B8B"/>
    <w:rsid w:val="00596A3E"/>
    <w:rsid w:val="00596C97"/>
    <w:rsid w:val="005A26DE"/>
    <w:rsid w:val="005A29FA"/>
    <w:rsid w:val="005A6FE1"/>
    <w:rsid w:val="005B0C72"/>
    <w:rsid w:val="005B553A"/>
    <w:rsid w:val="005C2DC8"/>
    <w:rsid w:val="005C6FE3"/>
    <w:rsid w:val="005D2033"/>
    <w:rsid w:val="005D2ACD"/>
    <w:rsid w:val="005E3330"/>
    <w:rsid w:val="005E4B15"/>
    <w:rsid w:val="005E5AEA"/>
    <w:rsid w:val="005E7D44"/>
    <w:rsid w:val="005F4C3C"/>
    <w:rsid w:val="005F78C3"/>
    <w:rsid w:val="00602841"/>
    <w:rsid w:val="006033D3"/>
    <w:rsid w:val="006057FF"/>
    <w:rsid w:val="006100F8"/>
    <w:rsid w:val="00612574"/>
    <w:rsid w:val="00633FC6"/>
    <w:rsid w:val="00634B42"/>
    <w:rsid w:val="006470D0"/>
    <w:rsid w:val="00652701"/>
    <w:rsid w:val="00652B3B"/>
    <w:rsid w:val="006550B2"/>
    <w:rsid w:val="00657C2B"/>
    <w:rsid w:val="00662D3A"/>
    <w:rsid w:val="00681B3A"/>
    <w:rsid w:val="0068294F"/>
    <w:rsid w:val="00686C2B"/>
    <w:rsid w:val="006A0471"/>
    <w:rsid w:val="006A22DD"/>
    <w:rsid w:val="006A4752"/>
    <w:rsid w:val="006B683D"/>
    <w:rsid w:val="006C2EC5"/>
    <w:rsid w:val="006C372F"/>
    <w:rsid w:val="006C6D26"/>
    <w:rsid w:val="006D1FBE"/>
    <w:rsid w:val="006D5942"/>
    <w:rsid w:val="006D79D4"/>
    <w:rsid w:val="006E03DA"/>
    <w:rsid w:val="006E6100"/>
    <w:rsid w:val="006E6CB3"/>
    <w:rsid w:val="006E73C5"/>
    <w:rsid w:val="006F09B1"/>
    <w:rsid w:val="006F5374"/>
    <w:rsid w:val="00701DEE"/>
    <w:rsid w:val="00703564"/>
    <w:rsid w:val="00707CA0"/>
    <w:rsid w:val="00707DA8"/>
    <w:rsid w:val="0071032F"/>
    <w:rsid w:val="007136BC"/>
    <w:rsid w:val="0071392B"/>
    <w:rsid w:val="00725054"/>
    <w:rsid w:val="007256EF"/>
    <w:rsid w:val="00727E52"/>
    <w:rsid w:val="00732ABC"/>
    <w:rsid w:val="007330C1"/>
    <w:rsid w:val="00737952"/>
    <w:rsid w:val="00742071"/>
    <w:rsid w:val="007454F9"/>
    <w:rsid w:val="00750177"/>
    <w:rsid w:val="0075034F"/>
    <w:rsid w:val="0076083B"/>
    <w:rsid w:val="0076646A"/>
    <w:rsid w:val="00772B37"/>
    <w:rsid w:val="00773547"/>
    <w:rsid w:val="007775F9"/>
    <w:rsid w:val="00780C1E"/>
    <w:rsid w:val="00783EC1"/>
    <w:rsid w:val="00793302"/>
    <w:rsid w:val="00796D11"/>
    <w:rsid w:val="007A22D9"/>
    <w:rsid w:val="007A255F"/>
    <w:rsid w:val="007A7CA4"/>
    <w:rsid w:val="007B1436"/>
    <w:rsid w:val="007B2968"/>
    <w:rsid w:val="007B3EDD"/>
    <w:rsid w:val="007B549E"/>
    <w:rsid w:val="007C0104"/>
    <w:rsid w:val="007C1C8C"/>
    <w:rsid w:val="007C5F57"/>
    <w:rsid w:val="007E24C4"/>
    <w:rsid w:val="007F4010"/>
    <w:rsid w:val="007F5FB2"/>
    <w:rsid w:val="007F6878"/>
    <w:rsid w:val="00805A31"/>
    <w:rsid w:val="00811AA2"/>
    <w:rsid w:val="00815573"/>
    <w:rsid w:val="00820050"/>
    <w:rsid w:val="008254B2"/>
    <w:rsid w:val="00832D04"/>
    <w:rsid w:val="00836B8A"/>
    <w:rsid w:val="008375F6"/>
    <w:rsid w:val="00840573"/>
    <w:rsid w:val="008417F4"/>
    <w:rsid w:val="0084415E"/>
    <w:rsid w:val="008457FA"/>
    <w:rsid w:val="00845CE2"/>
    <w:rsid w:val="00851333"/>
    <w:rsid w:val="00852712"/>
    <w:rsid w:val="00854192"/>
    <w:rsid w:val="0086050F"/>
    <w:rsid w:val="00860E48"/>
    <w:rsid w:val="00863ECA"/>
    <w:rsid w:val="008651E3"/>
    <w:rsid w:val="008757A7"/>
    <w:rsid w:val="008820F6"/>
    <w:rsid w:val="0089241D"/>
    <w:rsid w:val="00892BD4"/>
    <w:rsid w:val="00892CA7"/>
    <w:rsid w:val="00894F2E"/>
    <w:rsid w:val="008970EF"/>
    <w:rsid w:val="00897401"/>
    <w:rsid w:val="008B0BB5"/>
    <w:rsid w:val="008B1BAA"/>
    <w:rsid w:val="008B773D"/>
    <w:rsid w:val="008C0F11"/>
    <w:rsid w:val="008C43ED"/>
    <w:rsid w:val="008C7C43"/>
    <w:rsid w:val="008D4295"/>
    <w:rsid w:val="008D73C2"/>
    <w:rsid w:val="008E1285"/>
    <w:rsid w:val="008E1B82"/>
    <w:rsid w:val="008E2F27"/>
    <w:rsid w:val="008F098E"/>
    <w:rsid w:val="008F486A"/>
    <w:rsid w:val="008F4D28"/>
    <w:rsid w:val="008F7B34"/>
    <w:rsid w:val="0090010F"/>
    <w:rsid w:val="0090137D"/>
    <w:rsid w:val="009117FE"/>
    <w:rsid w:val="0091197F"/>
    <w:rsid w:val="0092295A"/>
    <w:rsid w:val="00927BFD"/>
    <w:rsid w:val="00937EBF"/>
    <w:rsid w:val="00940C6A"/>
    <w:rsid w:val="00944D8E"/>
    <w:rsid w:val="0094602F"/>
    <w:rsid w:val="0094725B"/>
    <w:rsid w:val="009505F3"/>
    <w:rsid w:val="00950E95"/>
    <w:rsid w:val="00966AC6"/>
    <w:rsid w:val="00966EC5"/>
    <w:rsid w:val="0097582E"/>
    <w:rsid w:val="0097627D"/>
    <w:rsid w:val="00980B22"/>
    <w:rsid w:val="00985196"/>
    <w:rsid w:val="009858C3"/>
    <w:rsid w:val="00986955"/>
    <w:rsid w:val="0098726C"/>
    <w:rsid w:val="00987B33"/>
    <w:rsid w:val="00993AC4"/>
    <w:rsid w:val="00994281"/>
    <w:rsid w:val="00994987"/>
    <w:rsid w:val="009955E3"/>
    <w:rsid w:val="009A44AE"/>
    <w:rsid w:val="009A6F42"/>
    <w:rsid w:val="009B4FDE"/>
    <w:rsid w:val="009B52D6"/>
    <w:rsid w:val="009B63B1"/>
    <w:rsid w:val="009C4A92"/>
    <w:rsid w:val="009C664A"/>
    <w:rsid w:val="009C7F4B"/>
    <w:rsid w:val="009D2A83"/>
    <w:rsid w:val="009D3075"/>
    <w:rsid w:val="009D400C"/>
    <w:rsid w:val="009D7967"/>
    <w:rsid w:val="009E4959"/>
    <w:rsid w:val="009F487D"/>
    <w:rsid w:val="009F4B05"/>
    <w:rsid w:val="009F5F74"/>
    <w:rsid w:val="00A01F81"/>
    <w:rsid w:val="00A03AB2"/>
    <w:rsid w:val="00A04A62"/>
    <w:rsid w:val="00A11167"/>
    <w:rsid w:val="00A12135"/>
    <w:rsid w:val="00A2158C"/>
    <w:rsid w:val="00A328CB"/>
    <w:rsid w:val="00A32C5C"/>
    <w:rsid w:val="00A33535"/>
    <w:rsid w:val="00A3675E"/>
    <w:rsid w:val="00A37073"/>
    <w:rsid w:val="00A37140"/>
    <w:rsid w:val="00A375D4"/>
    <w:rsid w:val="00A44DD2"/>
    <w:rsid w:val="00A46225"/>
    <w:rsid w:val="00A50D1A"/>
    <w:rsid w:val="00A510AC"/>
    <w:rsid w:val="00A518EE"/>
    <w:rsid w:val="00A51E58"/>
    <w:rsid w:val="00A521CA"/>
    <w:rsid w:val="00A57E5D"/>
    <w:rsid w:val="00A614E5"/>
    <w:rsid w:val="00A6374E"/>
    <w:rsid w:val="00A6506F"/>
    <w:rsid w:val="00A665CF"/>
    <w:rsid w:val="00A70188"/>
    <w:rsid w:val="00A720EB"/>
    <w:rsid w:val="00A7364B"/>
    <w:rsid w:val="00A84946"/>
    <w:rsid w:val="00A87BDD"/>
    <w:rsid w:val="00A9135D"/>
    <w:rsid w:val="00A91849"/>
    <w:rsid w:val="00A9208F"/>
    <w:rsid w:val="00AA1785"/>
    <w:rsid w:val="00AA3015"/>
    <w:rsid w:val="00AA681A"/>
    <w:rsid w:val="00AA6AEF"/>
    <w:rsid w:val="00AB1476"/>
    <w:rsid w:val="00AB48D6"/>
    <w:rsid w:val="00AB5AE3"/>
    <w:rsid w:val="00AB6D12"/>
    <w:rsid w:val="00AC1485"/>
    <w:rsid w:val="00AC1F1A"/>
    <w:rsid w:val="00AC3D81"/>
    <w:rsid w:val="00AC434B"/>
    <w:rsid w:val="00AC4EED"/>
    <w:rsid w:val="00AC7D04"/>
    <w:rsid w:val="00AD0D8A"/>
    <w:rsid w:val="00AD2D63"/>
    <w:rsid w:val="00AD3C9F"/>
    <w:rsid w:val="00AE1D09"/>
    <w:rsid w:val="00AE1E47"/>
    <w:rsid w:val="00AE6AB3"/>
    <w:rsid w:val="00AF3233"/>
    <w:rsid w:val="00B00CA9"/>
    <w:rsid w:val="00B039B0"/>
    <w:rsid w:val="00B0701C"/>
    <w:rsid w:val="00B07A7B"/>
    <w:rsid w:val="00B105CA"/>
    <w:rsid w:val="00B137EB"/>
    <w:rsid w:val="00B138F7"/>
    <w:rsid w:val="00B15A1A"/>
    <w:rsid w:val="00B17BA1"/>
    <w:rsid w:val="00B23DC9"/>
    <w:rsid w:val="00B2535B"/>
    <w:rsid w:val="00B2615A"/>
    <w:rsid w:val="00B27FBA"/>
    <w:rsid w:val="00B30A3C"/>
    <w:rsid w:val="00B35B52"/>
    <w:rsid w:val="00B361E8"/>
    <w:rsid w:val="00B366A7"/>
    <w:rsid w:val="00B4036F"/>
    <w:rsid w:val="00B43C27"/>
    <w:rsid w:val="00B45CF3"/>
    <w:rsid w:val="00B46DB2"/>
    <w:rsid w:val="00B5268A"/>
    <w:rsid w:val="00B52E91"/>
    <w:rsid w:val="00B53225"/>
    <w:rsid w:val="00B5611D"/>
    <w:rsid w:val="00B56BF3"/>
    <w:rsid w:val="00B62024"/>
    <w:rsid w:val="00B634C4"/>
    <w:rsid w:val="00B63977"/>
    <w:rsid w:val="00B63AC0"/>
    <w:rsid w:val="00B64ED5"/>
    <w:rsid w:val="00B72CE6"/>
    <w:rsid w:val="00B73358"/>
    <w:rsid w:val="00B82029"/>
    <w:rsid w:val="00B85CDB"/>
    <w:rsid w:val="00B90A80"/>
    <w:rsid w:val="00B91E7A"/>
    <w:rsid w:val="00B93552"/>
    <w:rsid w:val="00B93920"/>
    <w:rsid w:val="00BA07ED"/>
    <w:rsid w:val="00BA2E44"/>
    <w:rsid w:val="00BA4340"/>
    <w:rsid w:val="00BB0139"/>
    <w:rsid w:val="00BB1B30"/>
    <w:rsid w:val="00BB43B3"/>
    <w:rsid w:val="00BB4CB8"/>
    <w:rsid w:val="00BC490D"/>
    <w:rsid w:val="00BC7ADD"/>
    <w:rsid w:val="00BD07F8"/>
    <w:rsid w:val="00BD37A1"/>
    <w:rsid w:val="00BF0235"/>
    <w:rsid w:val="00C02277"/>
    <w:rsid w:val="00C02768"/>
    <w:rsid w:val="00C0398A"/>
    <w:rsid w:val="00C05BC8"/>
    <w:rsid w:val="00C0729C"/>
    <w:rsid w:val="00C1410D"/>
    <w:rsid w:val="00C14818"/>
    <w:rsid w:val="00C31E15"/>
    <w:rsid w:val="00C4450D"/>
    <w:rsid w:val="00C50F4A"/>
    <w:rsid w:val="00C53910"/>
    <w:rsid w:val="00C549FB"/>
    <w:rsid w:val="00C62591"/>
    <w:rsid w:val="00C6295C"/>
    <w:rsid w:val="00C636EA"/>
    <w:rsid w:val="00C6789A"/>
    <w:rsid w:val="00C70277"/>
    <w:rsid w:val="00C70703"/>
    <w:rsid w:val="00C7583A"/>
    <w:rsid w:val="00C8138E"/>
    <w:rsid w:val="00C8193D"/>
    <w:rsid w:val="00C819D7"/>
    <w:rsid w:val="00C8699E"/>
    <w:rsid w:val="00C9221E"/>
    <w:rsid w:val="00C947F1"/>
    <w:rsid w:val="00CA250F"/>
    <w:rsid w:val="00CA45EA"/>
    <w:rsid w:val="00CB1E49"/>
    <w:rsid w:val="00CB5C94"/>
    <w:rsid w:val="00CB634E"/>
    <w:rsid w:val="00CD095D"/>
    <w:rsid w:val="00CD6DEF"/>
    <w:rsid w:val="00CD7E84"/>
    <w:rsid w:val="00CE2961"/>
    <w:rsid w:val="00CE3EFE"/>
    <w:rsid w:val="00CE6123"/>
    <w:rsid w:val="00CF3F67"/>
    <w:rsid w:val="00CF660D"/>
    <w:rsid w:val="00D0412E"/>
    <w:rsid w:val="00D129F1"/>
    <w:rsid w:val="00D135E1"/>
    <w:rsid w:val="00D1373C"/>
    <w:rsid w:val="00D169A8"/>
    <w:rsid w:val="00D234D3"/>
    <w:rsid w:val="00D2690A"/>
    <w:rsid w:val="00D4302B"/>
    <w:rsid w:val="00D46046"/>
    <w:rsid w:val="00D46C18"/>
    <w:rsid w:val="00D51A4F"/>
    <w:rsid w:val="00D53BE9"/>
    <w:rsid w:val="00D5527E"/>
    <w:rsid w:val="00D60692"/>
    <w:rsid w:val="00D62029"/>
    <w:rsid w:val="00D6374D"/>
    <w:rsid w:val="00D637B9"/>
    <w:rsid w:val="00D65782"/>
    <w:rsid w:val="00D66D35"/>
    <w:rsid w:val="00D67E6D"/>
    <w:rsid w:val="00D738B9"/>
    <w:rsid w:val="00D75C4E"/>
    <w:rsid w:val="00D778D3"/>
    <w:rsid w:val="00D81635"/>
    <w:rsid w:val="00D845CC"/>
    <w:rsid w:val="00D849A2"/>
    <w:rsid w:val="00D9040D"/>
    <w:rsid w:val="00D90938"/>
    <w:rsid w:val="00DA0A10"/>
    <w:rsid w:val="00DA2986"/>
    <w:rsid w:val="00DA4A1A"/>
    <w:rsid w:val="00DA5BC7"/>
    <w:rsid w:val="00DB3EFF"/>
    <w:rsid w:val="00DB40F4"/>
    <w:rsid w:val="00DB5BAE"/>
    <w:rsid w:val="00DB60AD"/>
    <w:rsid w:val="00DB784E"/>
    <w:rsid w:val="00DC1C6E"/>
    <w:rsid w:val="00DC277C"/>
    <w:rsid w:val="00DC3428"/>
    <w:rsid w:val="00DC5FDE"/>
    <w:rsid w:val="00DC7DA3"/>
    <w:rsid w:val="00DD32AA"/>
    <w:rsid w:val="00DE4158"/>
    <w:rsid w:val="00DE60A0"/>
    <w:rsid w:val="00DE7DD1"/>
    <w:rsid w:val="00DF74DD"/>
    <w:rsid w:val="00E0435C"/>
    <w:rsid w:val="00E06591"/>
    <w:rsid w:val="00E116B4"/>
    <w:rsid w:val="00E13931"/>
    <w:rsid w:val="00E1778D"/>
    <w:rsid w:val="00E21FA2"/>
    <w:rsid w:val="00E26383"/>
    <w:rsid w:val="00E272D6"/>
    <w:rsid w:val="00E31669"/>
    <w:rsid w:val="00E54B56"/>
    <w:rsid w:val="00E5729B"/>
    <w:rsid w:val="00E57A3F"/>
    <w:rsid w:val="00E6275C"/>
    <w:rsid w:val="00E644F8"/>
    <w:rsid w:val="00E6683D"/>
    <w:rsid w:val="00E67750"/>
    <w:rsid w:val="00E75C97"/>
    <w:rsid w:val="00E774C8"/>
    <w:rsid w:val="00E77D87"/>
    <w:rsid w:val="00E805F9"/>
    <w:rsid w:val="00E829D7"/>
    <w:rsid w:val="00E82C8A"/>
    <w:rsid w:val="00E95501"/>
    <w:rsid w:val="00E9566F"/>
    <w:rsid w:val="00E96462"/>
    <w:rsid w:val="00EA1792"/>
    <w:rsid w:val="00EA317B"/>
    <w:rsid w:val="00EB0BFE"/>
    <w:rsid w:val="00EB1037"/>
    <w:rsid w:val="00EB1C3E"/>
    <w:rsid w:val="00EB1CE3"/>
    <w:rsid w:val="00EB38C6"/>
    <w:rsid w:val="00EC121E"/>
    <w:rsid w:val="00EC47C1"/>
    <w:rsid w:val="00EC4904"/>
    <w:rsid w:val="00EC4F41"/>
    <w:rsid w:val="00ED1C4D"/>
    <w:rsid w:val="00ED23A9"/>
    <w:rsid w:val="00ED266D"/>
    <w:rsid w:val="00ED4281"/>
    <w:rsid w:val="00ED7CA7"/>
    <w:rsid w:val="00EE1DAD"/>
    <w:rsid w:val="00EE6F5B"/>
    <w:rsid w:val="00EF201C"/>
    <w:rsid w:val="00EF3605"/>
    <w:rsid w:val="00EF5604"/>
    <w:rsid w:val="00EF7315"/>
    <w:rsid w:val="00F00EF3"/>
    <w:rsid w:val="00F01E00"/>
    <w:rsid w:val="00F04C1E"/>
    <w:rsid w:val="00F0789D"/>
    <w:rsid w:val="00F11CE9"/>
    <w:rsid w:val="00F13854"/>
    <w:rsid w:val="00F15CDE"/>
    <w:rsid w:val="00F25893"/>
    <w:rsid w:val="00F34829"/>
    <w:rsid w:val="00F46DC9"/>
    <w:rsid w:val="00F549EA"/>
    <w:rsid w:val="00F57DDC"/>
    <w:rsid w:val="00F6780F"/>
    <w:rsid w:val="00F67DD1"/>
    <w:rsid w:val="00F70B1B"/>
    <w:rsid w:val="00F81037"/>
    <w:rsid w:val="00F84E46"/>
    <w:rsid w:val="00F873C2"/>
    <w:rsid w:val="00F9070F"/>
    <w:rsid w:val="00F90E5D"/>
    <w:rsid w:val="00F94EF3"/>
    <w:rsid w:val="00F976B2"/>
    <w:rsid w:val="00FA2015"/>
    <w:rsid w:val="00FB17FE"/>
    <w:rsid w:val="00FB65AB"/>
    <w:rsid w:val="00FB7AFD"/>
    <w:rsid w:val="00FC06CB"/>
    <w:rsid w:val="00FC13DA"/>
    <w:rsid w:val="00FC6790"/>
    <w:rsid w:val="00FC6B1D"/>
    <w:rsid w:val="00FD1289"/>
    <w:rsid w:val="00FD1900"/>
    <w:rsid w:val="00FD23C0"/>
    <w:rsid w:val="00FE1C86"/>
    <w:rsid w:val="00FE2568"/>
    <w:rsid w:val="00FE34AE"/>
    <w:rsid w:val="00FE517E"/>
    <w:rsid w:val="00FF019B"/>
    <w:rsid w:val="00FF0AE6"/>
    <w:rsid w:val="00FF545E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68F9-FAD5-4C64-A941-E5C9040C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2022-01-20T07:59:00Z</cp:lastPrinted>
  <dcterms:created xsi:type="dcterms:W3CDTF">2022-02-02T08:04:00Z</dcterms:created>
  <dcterms:modified xsi:type="dcterms:W3CDTF">2022-02-02T08:04:00Z</dcterms:modified>
</cp:coreProperties>
</file>