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964BFA">
        <w:rPr>
          <w:rFonts w:ascii="Arial" w:hAnsi="Arial" w:cs="Arial"/>
        </w:rPr>
        <w:t>-235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964BFA">
        <w:rPr>
          <w:rFonts w:ascii="Arial" w:hAnsi="Arial" w:cs="Arial"/>
        </w:rPr>
        <w:t>26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Pr="00767E9F" w:rsidRDefault="003A0A76" w:rsidP="00767E9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A5459C">
        <w:rPr>
          <w:rFonts w:cs="Arial"/>
          <w:sz w:val="24"/>
        </w:rPr>
        <w:t>a Goražde</w:t>
      </w:r>
      <w:r w:rsidR="002411A6">
        <w:rPr>
          <w:rFonts w:cs="Arial"/>
          <w:sz w:val="24"/>
        </w:rPr>
        <w:t xml:space="preserve"> </w:t>
      </w:r>
      <w:r w:rsidR="00767E9F">
        <w:rPr>
          <w:rFonts w:cs="Arial"/>
          <w:sz w:val="24"/>
        </w:rPr>
        <w:t>zabilježeno je slijedeće:</w:t>
      </w:r>
    </w:p>
    <w:p w:rsidR="00767E9F" w:rsidRPr="00EF23D0" w:rsidRDefault="00767E9F" w:rsidP="00A5459C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767E9F">
        <w:rPr>
          <w:rFonts w:cs="Arial"/>
          <w:b/>
          <w:bCs/>
          <w:sz w:val="24"/>
          <w:lang w:val="hr-HR" w:eastAsia="ar-SA"/>
        </w:rPr>
        <w:t>Dana 25.08.2022. godine</w:t>
      </w:r>
      <w:r w:rsidRPr="00767E9F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pomoćnom objektu (šupa) u selu Kosače MZ Osanica vlasnik Šalaka Devlija. Odmah po dojavi u 20:44 sati jedno vozilo i tri vatrogasca izlaze na lice mjesta provode akciju gašenja požara i istu završavaju u 22:45 sati. Objekat je u potpunosti izgorio.</w:t>
      </w:r>
    </w:p>
    <w:p w:rsidR="006A5DC5" w:rsidRPr="00933CBD" w:rsidRDefault="00EF23D0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1539E7">
        <w:rPr>
          <w:rFonts w:cs="Arial"/>
          <w:sz w:val="24"/>
        </w:rPr>
        <w:t>o</w:t>
      </w:r>
      <w:r w:rsidR="00693859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1539E7">
        <w:rPr>
          <w:rFonts w:cs="Arial"/>
          <w:sz w:val="24"/>
        </w:rPr>
        <w:t>49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1539E7">
        <w:rPr>
          <w:rFonts w:cs="Arial"/>
          <w:sz w:val="24"/>
        </w:rPr>
        <w:t>Pet</w:t>
      </w:r>
      <w:r w:rsidR="00863E2C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A5459C">
        <w:rPr>
          <w:rFonts w:cs="Arial"/>
          <w:sz w:val="24"/>
        </w:rPr>
        <w:t xml:space="preserve">je </w:t>
      </w:r>
      <w:r w:rsidR="00221921">
        <w:rPr>
          <w:rFonts w:cs="Arial"/>
          <w:sz w:val="24"/>
        </w:rPr>
        <w:t>zadržan</w:t>
      </w:r>
      <w:r w:rsidR="001539E7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</w:t>
      </w:r>
      <w:r w:rsidR="00BD41CE">
        <w:rPr>
          <w:rFonts w:cs="Arial"/>
          <w:sz w:val="24"/>
        </w:rPr>
        <w:t xml:space="preserve"> sata</w:t>
      </w:r>
      <w:r w:rsidR="000453A3">
        <w:rPr>
          <w:rFonts w:cs="Arial"/>
          <w:sz w:val="24"/>
        </w:rPr>
        <w:t xml:space="preserve"> je bilo uredno. Izuzev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EF23D0" w:rsidRDefault="00EF23D0" w:rsidP="00EF23D0">
      <w:pPr>
        <w:jc w:val="center"/>
        <w:rPr>
          <w:rFonts w:ascii="Arial" w:hAnsi="Arial" w:cs="Arial"/>
        </w:rPr>
      </w:pPr>
      <w:r w:rsidRPr="00EF23D0">
        <w:rPr>
          <w:rFonts w:ascii="Arial" w:hAnsi="Arial" w:cs="Arial"/>
        </w:rPr>
        <w:t>DNEVNI IZVJEŠTAJ</w:t>
      </w:r>
    </w:p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D20518" w:rsidRPr="00EF23D0" w:rsidTr="00137AB8">
        <w:trPr>
          <w:trHeight w:val="285"/>
        </w:trPr>
        <w:tc>
          <w:tcPr>
            <w:tcW w:w="2615" w:type="dxa"/>
          </w:tcPr>
          <w:p w:rsidR="00D20518" w:rsidRPr="00BF65E9" w:rsidRDefault="00F92D09" w:rsidP="00137AB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</w:t>
            </w:r>
            <w:r w:rsidR="00D20518">
              <w:rPr>
                <w:rFonts w:ascii="Arial" w:eastAsia="Calibri" w:hAnsi="Arial" w:cs="Arial"/>
                <w:b/>
              </w:rPr>
              <w:t>.</w:t>
            </w:r>
            <w:r w:rsidR="00D20518" w:rsidRPr="00BF65E9">
              <w:rPr>
                <w:rFonts w:ascii="Arial" w:eastAsia="Calibri" w:hAnsi="Arial" w:cs="Arial"/>
                <w:b/>
              </w:rPr>
              <w:t>08.2022.</w:t>
            </w:r>
          </w:p>
        </w:tc>
      </w:tr>
    </w:tbl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Izvještaj za dan:</w:t>
      </w:r>
    </w:p>
    <w:p w:rsidR="00D2051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BE2FC8" w:rsidRDefault="00D20518" w:rsidP="00D20518">
      <w:pPr>
        <w:pStyle w:val="ListParagraph"/>
        <w:jc w:val="center"/>
        <w:rPr>
          <w:rFonts w:ascii="Arial" w:eastAsia="Calibri" w:hAnsi="Arial" w:cs="Arial"/>
          <w:sz w:val="24"/>
        </w:rPr>
      </w:pPr>
    </w:p>
    <w:p w:rsidR="00D20518" w:rsidRPr="00EF23D0" w:rsidRDefault="00F92D09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25</w:t>
      </w:r>
      <w:r w:rsidR="00D20518" w:rsidRPr="00EF23D0">
        <w:rPr>
          <w:rFonts w:ascii="Arial" w:eastAsia="Calibri" w:hAnsi="Arial" w:cs="Arial"/>
          <w:sz w:val="24"/>
          <w:szCs w:val="24"/>
        </w:rPr>
        <w:t>.08.</w:t>
      </w:r>
      <w:r w:rsidR="00D20518">
        <w:rPr>
          <w:rFonts w:ascii="Arial" w:hAnsi="Arial" w:cs="Arial"/>
          <w:sz w:val="24"/>
          <w:szCs w:val="24"/>
        </w:rPr>
        <w:t xml:space="preserve">2022.godine, </w:t>
      </w:r>
      <w:r w:rsidR="00FD1A9C">
        <w:rPr>
          <w:rFonts w:ascii="Arial" w:eastAsia="Calibri" w:hAnsi="Arial" w:cs="Arial"/>
          <w:sz w:val="24"/>
          <w:szCs w:val="24"/>
        </w:rPr>
        <w:t xml:space="preserve"> pod zdravstvenim nadzorom su 44 osobe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sa područja BPK. </w:t>
      </w:r>
    </w:p>
    <w:p w:rsidR="00D20518" w:rsidRPr="00EF23D0" w:rsidRDefault="00F92D09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25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.08. </w:t>
      </w:r>
      <w:r w:rsidR="00FD1A9C">
        <w:rPr>
          <w:rFonts w:ascii="Arial" w:eastAsia="Calibri" w:hAnsi="Arial" w:cs="Arial"/>
          <w:sz w:val="24"/>
          <w:szCs w:val="24"/>
        </w:rPr>
        <w:t xml:space="preserve">  uzorkovan je materijal kod  12 </w:t>
      </w:r>
      <w:r w:rsidR="00D20518">
        <w:rPr>
          <w:rFonts w:ascii="Arial" w:eastAsia="Calibri" w:hAnsi="Arial" w:cs="Arial"/>
          <w:sz w:val="24"/>
          <w:szCs w:val="24"/>
        </w:rPr>
        <w:t xml:space="preserve"> osoba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 z</w:t>
      </w:r>
      <w:r w:rsidR="00FD1A9C">
        <w:rPr>
          <w:rFonts w:ascii="Arial" w:eastAsia="Calibri" w:hAnsi="Arial" w:cs="Arial"/>
          <w:sz w:val="24"/>
          <w:szCs w:val="24"/>
        </w:rPr>
        <w:t>a testiranje na COVID-19 i to  10</w:t>
      </w:r>
      <w:r w:rsidR="00D20518">
        <w:rPr>
          <w:rFonts w:ascii="Arial" w:eastAsia="Calibri" w:hAnsi="Arial" w:cs="Arial"/>
          <w:sz w:val="24"/>
          <w:szCs w:val="24"/>
        </w:rPr>
        <w:t xml:space="preserve"> </w:t>
      </w:r>
      <w:r w:rsidR="00D20518">
        <w:rPr>
          <w:rFonts w:ascii="Arial" w:hAnsi="Arial" w:cs="Arial"/>
          <w:sz w:val="24"/>
          <w:szCs w:val="24"/>
        </w:rPr>
        <w:t xml:space="preserve">uzorka u 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Ka</w:t>
      </w:r>
      <w:r w:rsidR="00D20518">
        <w:rPr>
          <w:rFonts w:ascii="Arial" w:hAnsi="Arial" w:cs="Arial"/>
          <w:sz w:val="24"/>
          <w:szCs w:val="24"/>
        </w:rPr>
        <w:t xml:space="preserve">ntonalnoj bolnici , </w:t>
      </w:r>
      <w:r w:rsidR="00FD1A9C">
        <w:rPr>
          <w:rFonts w:ascii="Arial" w:eastAsia="Calibri" w:hAnsi="Arial" w:cs="Arial"/>
          <w:sz w:val="24"/>
          <w:szCs w:val="24"/>
        </w:rPr>
        <w:t>1</w:t>
      </w:r>
      <w:r w:rsidR="00D20518">
        <w:rPr>
          <w:rFonts w:ascii="Arial" w:eastAsia="Calibri" w:hAnsi="Arial" w:cs="Arial"/>
          <w:sz w:val="24"/>
          <w:szCs w:val="24"/>
        </w:rPr>
        <w:t xml:space="preserve"> </w:t>
      </w:r>
      <w:r w:rsidR="00FD1A9C">
        <w:rPr>
          <w:rFonts w:ascii="Arial" w:hAnsi="Arial" w:cs="Arial"/>
          <w:sz w:val="24"/>
          <w:szCs w:val="24"/>
        </w:rPr>
        <w:t>Prača</w:t>
      </w:r>
      <w:r w:rsidR="00356143">
        <w:rPr>
          <w:rFonts w:ascii="Arial" w:hAnsi="Arial" w:cs="Arial"/>
          <w:sz w:val="24"/>
          <w:szCs w:val="24"/>
        </w:rPr>
        <w:t xml:space="preserve"> i</w:t>
      </w:r>
      <w:r w:rsidR="00FD1A9C">
        <w:rPr>
          <w:rFonts w:ascii="Arial" w:hAnsi="Arial" w:cs="Arial"/>
          <w:sz w:val="24"/>
          <w:szCs w:val="24"/>
        </w:rPr>
        <w:t xml:space="preserve"> 1</w:t>
      </w:r>
      <w:r w:rsidR="00D20518">
        <w:rPr>
          <w:rFonts w:ascii="Arial" w:hAnsi="Arial" w:cs="Arial"/>
          <w:sz w:val="24"/>
          <w:szCs w:val="24"/>
        </w:rPr>
        <w:t xml:space="preserve"> iz Ustikoline</w:t>
      </w:r>
      <w:r w:rsidR="00D20518"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Pr="00FD1A9C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lastRenderedPageBreak/>
        <w:t xml:space="preserve">Završena su </w:t>
      </w:r>
      <w:r w:rsidR="00FD1A9C">
        <w:rPr>
          <w:rFonts w:ascii="Arial" w:eastAsia="Calibri" w:hAnsi="Arial" w:cs="Arial"/>
          <w:sz w:val="24"/>
          <w:szCs w:val="24"/>
        </w:rPr>
        <w:t>testiranja i prema rezultatima 5</w:t>
      </w:r>
      <w:r>
        <w:rPr>
          <w:rFonts w:ascii="Arial" w:hAnsi="Arial" w:cs="Arial"/>
          <w:sz w:val="24"/>
          <w:szCs w:val="24"/>
        </w:rPr>
        <w:t xml:space="preserve"> </w:t>
      </w:r>
      <w:r w:rsidR="00FD1A9C">
        <w:rPr>
          <w:rFonts w:ascii="Arial" w:eastAsia="Calibri" w:hAnsi="Arial" w:cs="Arial"/>
          <w:sz w:val="24"/>
          <w:szCs w:val="24"/>
        </w:rPr>
        <w:t>osoba je pozitivno</w:t>
      </w:r>
      <w:r w:rsidRPr="00EF23D0">
        <w:rPr>
          <w:rFonts w:ascii="Arial" w:eastAsia="Calibri" w:hAnsi="Arial" w:cs="Arial"/>
          <w:sz w:val="24"/>
          <w:szCs w:val="24"/>
        </w:rPr>
        <w:t xml:space="preserve"> na COVID- 19</w:t>
      </w:r>
      <w:r>
        <w:rPr>
          <w:rFonts w:ascii="Arial" w:hAnsi="Arial" w:cs="Arial"/>
          <w:sz w:val="24"/>
          <w:szCs w:val="24"/>
        </w:rPr>
        <w:t xml:space="preserve">, </w:t>
      </w:r>
      <w:r w:rsidR="00FD1A9C">
        <w:rPr>
          <w:rFonts w:ascii="Arial" w:eastAsia="Calibri" w:hAnsi="Arial" w:cs="Arial"/>
          <w:sz w:val="24"/>
          <w:szCs w:val="24"/>
        </w:rPr>
        <w:t xml:space="preserve"> 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D1A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 Goražda i 1 iz Ustikoline</w:t>
      </w:r>
      <w:r w:rsidR="00FD1A9C">
        <w:rPr>
          <w:rFonts w:ascii="Arial" w:eastAsia="Calibri" w:hAnsi="Arial" w:cs="Arial"/>
          <w:sz w:val="24"/>
          <w:szCs w:val="24"/>
        </w:rPr>
        <w:t xml:space="preserve"> i 1 Prača.</w:t>
      </w:r>
    </w:p>
    <w:p w:rsidR="00D20518" w:rsidRPr="00EF23D0" w:rsidRDefault="00D20518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U pr</w:t>
      </w:r>
      <w:r>
        <w:rPr>
          <w:rFonts w:ascii="Arial" w:hAnsi="Arial" w:cs="Arial"/>
          <w:sz w:val="24"/>
          <w:szCs w:val="24"/>
        </w:rPr>
        <w:t>otekla 24 sata su</w:t>
      </w:r>
      <w:r w:rsidR="00FD1A9C">
        <w:rPr>
          <w:rFonts w:ascii="Arial" w:eastAsia="Calibri" w:hAnsi="Arial" w:cs="Arial"/>
          <w:sz w:val="24"/>
          <w:szCs w:val="24"/>
        </w:rPr>
        <w:t xml:space="preserve"> oporavljeno je  10</w:t>
      </w:r>
      <w:r>
        <w:rPr>
          <w:rFonts w:ascii="Arial" w:eastAsia="Calibri" w:hAnsi="Arial" w:cs="Arial"/>
          <w:sz w:val="24"/>
          <w:szCs w:val="24"/>
        </w:rPr>
        <w:t xml:space="preserve"> osoba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D20518" w:rsidRPr="00BE2FC8" w:rsidRDefault="00F92D09" w:rsidP="00D20518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25</w:t>
      </w:r>
      <w:r w:rsidR="00D20518" w:rsidRPr="00EF23D0">
        <w:rPr>
          <w:rFonts w:ascii="Arial" w:eastAsia="Calibri" w:hAnsi="Arial" w:cs="Arial"/>
          <w:sz w:val="24"/>
          <w:szCs w:val="24"/>
        </w:rPr>
        <w:t>.08. na području BPK</w:t>
      </w:r>
      <w:r w:rsidR="00D20518">
        <w:rPr>
          <w:rFonts w:ascii="Arial" w:hAnsi="Arial" w:cs="Arial"/>
          <w:sz w:val="24"/>
          <w:szCs w:val="24"/>
        </w:rPr>
        <w:t xml:space="preserve"> Goražde</w:t>
      </w:r>
      <w:r w:rsidR="00D20518">
        <w:rPr>
          <w:rFonts w:ascii="Arial" w:eastAsia="Calibri" w:hAnsi="Arial" w:cs="Arial"/>
          <w:sz w:val="24"/>
          <w:szCs w:val="24"/>
        </w:rPr>
        <w:t xml:space="preserve">  </w:t>
      </w:r>
      <w:r w:rsidR="00FD1A9C">
        <w:rPr>
          <w:rFonts w:ascii="Arial" w:eastAsia="Calibri" w:hAnsi="Arial" w:cs="Arial"/>
          <w:sz w:val="24"/>
          <w:szCs w:val="24"/>
        </w:rPr>
        <w:t xml:space="preserve">su 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</w:t>
      </w:r>
      <w:r w:rsidR="00D20518">
        <w:rPr>
          <w:rFonts w:ascii="Arial" w:eastAsia="Calibri" w:hAnsi="Arial" w:cs="Arial"/>
          <w:b/>
          <w:sz w:val="24"/>
          <w:szCs w:val="24"/>
        </w:rPr>
        <w:t>4</w:t>
      </w:r>
      <w:r w:rsidR="00FD1A9C">
        <w:rPr>
          <w:rFonts w:ascii="Arial" w:eastAsia="Calibri" w:hAnsi="Arial" w:cs="Arial"/>
          <w:b/>
          <w:sz w:val="24"/>
          <w:szCs w:val="24"/>
        </w:rPr>
        <w:t xml:space="preserve">2 </w:t>
      </w:r>
      <w:r w:rsidR="00FD1A9C">
        <w:rPr>
          <w:rFonts w:ascii="Arial" w:eastAsia="Calibri" w:hAnsi="Arial" w:cs="Arial"/>
          <w:sz w:val="24"/>
          <w:szCs w:val="24"/>
        </w:rPr>
        <w:t xml:space="preserve"> aktivno zaražene osobe</w:t>
      </w:r>
      <w:r w:rsidR="00D20518" w:rsidRPr="00EF23D0">
        <w:rPr>
          <w:rFonts w:ascii="Arial" w:eastAsia="Calibri" w:hAnsi="Arial" w:cs="Arial"/>
          <w:sz w:val="24"/>
          <w:szCs w:val="24"/>
        </w:rPr>
        <w:t xml:space="preserve"> koronavirusom (COVID-19), oporavljeno je ukupno 4</w:t>
      </w:r>
      <w:r w:rsidR="00D20518">
        <w:rPr>
          <w:rFonts w:ascii="Arial" w:eastAsia="Calibri" w:hAnsi="Arial" w:cs="Arial"/>
          <w:sz w:val="24"/>
          <w:szCs w:val="24"/>
        </w:rPr>
        <w:t>2</w:t>
      </w:r>
      <w:r w:rsidR="00FD1A9C">
        <w:rPr>
          <w:rFonts w:ascii="Arial" w:eastAsia="Calibri" w:hAnsi="Arial" w:cs="Arial"/>
          <w:sz w:val="24"/>
          <w:szCs w:val="24"/>
        </w:rPr>
        <w:t>42</w:t>
      </w:r>
      <w:r w:rsidR="00D20518" w:rsidRPr="00EF23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20518">
        <w:rPr>
          <w:rFonts w:ascii="Arial" w:hAnsi="Arial" w:cs="Arial"/>
          <w:sz w:val="24"/>
          <w:szCs w:val="24"/>
        </w:rPr>
        <w:t>osoba</w:t>
      </w:r>
      <w:r w:rsidR="00D20518" w:rsidRPr="00EF23D0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EF23D0" w:rsidRPr="00A91048" w:rsidRDefault="00EF23D0" w:rsidP="00EF23D0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CB297A" w:rsidRDefault="00CB297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F86250">
        <w:rPr>
          <w:rFonts w:ascii="Arial" w:hAnsi="Arial" w:cs="Arial"/>
          <w:i/>
        </w:rPr>
        <w:t>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CB" w:rsidRDefault="00CA03CB" w:rsidP="00AB6D12">
      <w:r>
        <w:separator/>
      </w:r>
    </w:p>
  </w:endnote>
  <w:endnote w:type="continuationSeparator" w:id="1">
    <w:p w:rsidR="00CA03CB" w:rsidRDefault="00CA03C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CB" w:rsidRDefault="00CA03CB" w:rsidP="00AB6D12">
      <w:r>
        <w:separator/>
      </w:r>
    </w:p>
  </w:footnote>
  <w:footnote w:type="continuationSeparator" w:id="1">
    <w:p w:rsidR="00CA03CB" w:rsidRDefault="00CA03C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58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87B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084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539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3CB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2022-08-26T07:05:00Z</dcterms:created>
  <dcterms:modified xsi:type="dcterms:W3CDTF">2022-08-26T07:05:00Z</dcterms:modified>
</cp:coreProperties>
</file>