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</w:t>
      </w:r>
      <w:r w:rsidR="00D6642C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0B32F9" w:rsidRPr="005B0C72" w:rsidRDefault="004D7C56" w:rsidP="000B32F9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B618D">
        <w:rPr>
          <w:rFonts w:ascii="Arial" w:hAnsi="Arial" w:cs="Arial"/>
        </w:rPr>
        <w:t>2</w:t>
      </w:r>
      <w:r w:rsidR="00D6642C">
        <w:rPr>
          <w:rFonts w:ascii="Arial" w:hAnsi="Arial" w:cs="Arial"/>
        </w:rPr>
        <w:t>8</w:t>
      </w:r>
      <w:r w:rsidR="000B32F9">
        <w:rPr>
          <w:rFonts w:ascii="Arial" w:hAnsi="Arial" w:cs="Arial"/>
        </w:rPr>
        <w:t>.02.2022</w:t>
      </w:r>
      <w:r w:rsidR="000B32F9" w:rsidRPr="005B0C72">
        <w:rPr>
          <w:rFonts w:ascii="Arial" w:hAnsi="Arial" w:cs="Arial"/>
        </w:rPr>
        <w:t>.godine</w:t>
      </w:r>
      <w:r w:rsidR="000B32F9">
        <w:rPr>
          <w:rFonts w:ascii="Arial" w:hAnsi="Arial" w:cs="Arial"/>
        </w:rPr>
        <w:t>.</w:t>
      </w:r>
      <w:r w:rsidR="000B32F9" w:rsidRPr="005B0C72">
        <w:rPr>
          <w:rFonts w:ascii="Arial" w:hAnsi="Arial" w:cs="Arial"/>
        </w:rPr>
        <w:t xml:space="preserve"> </w:t>
      </w:r>
    </w:p>
    <w:p w:rsidR="000B32F9" w:rsidRPr="005B0C72" w:rsidRDefault="000B32F9" w:rsidP="000B32F9">
      <w:pPr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DA3942" w:rsidRPr="00D6642C" w:rsidRDefault="003A3D73" w:rsidP="00DA3942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D6642C" w:rsidRPr="00D6642C">
        <w:rPr>
          <w:rFonts w:cs="Arial"/>
          <w:bCs/>
          <w:sz w:val="24"/>
          <w:lang w:val="hr-HR" w:eastAsia="ar-SA"/>
        </w:rPr>
        <w:t>Dana 27.02.2022.godine u ulici Zaima Imamovića, došlo je do pojave požara na kontejneru za smeće. Odmah po dojavi u 19,10 sati jedno vatrogasno vozilo i dva vatrogasca izlaze na lice mjesta provode akciju gašenja požara i istu završavaju u 19,30 sati.</w:t>
      </w:r>
      <w:r w:rsidR="00D6642C">
        <w:rPr>
          <w:rFonts w:cs="Arial"/>
          <w:bCs/>
          <w:sz w:val="24"/>
          <w:lang w:val="hr-HR" w:eastAsia="ar-SA"/>
        </w:rPr>
        <w:t xml:space="preserve"> </w:t>
      </w:r>
      <w:r>
        <w:rPr>
          <w:rFonts w:cs="Arial"/>
          <w:sz w:val="24"/>
        </w:rPr>
        <w:t xml:space="preserve">Drugih </w:t>
      </w:r>
      <w:r w:rsidR="00BF1A94">
        <w:rPr>
          <w:rFonts w:cs="Arial"/>
          <w:sz w:val="24"/>
        </w:rPr>
        <w:t xml:space="preserve">pojava opasnosti od prirodnih </w:t>
      </w:r>
      <w:r w:rsidR="0063193F">
        <w:rPr>
          <w:rFonts w:cs="Arial"/>
          <w:sz w:val="24"/>
        </w:rPr>
        <w:t>i</w:t>
      </w:r>
      <w:r w:rsidR="00BF1A94">
        <w:rPr>
          <w:rFonts w:cs="Arial"/>
          <w:sz w:val="24"/>
        </w:rPr>
        <w:t xml:space="preserve"> drugih nesreća koje bi ugrožavale ljude </w:t>
      </w:r>
      <w:r w:rsidR="0063193F">
        <w:rPr>
          <w:rFonts w:cs="Arial"/>
          <w:sz w:val="24"/>
        </w:rPr>
        <w:t>i</w:t>
      </w:r>
      <w:r w:rsidR="00BF1A94">
        <w:rPr>
          <w:rFonts w:cs="Arial"/>
          <w:sz w:val="24"/>
        </w:rPr>
        <w:t xml:space="preserve"> materijalna dobra</w:t>
      </w:r>
      <w:r>
        <w:rPr>
          <w:rFonts w:cs="Arial"/>
          <w:sz w:val="24"/>
        </w:rPr>
        <w:t xml:space="preserve"> nije bilo</w:t>
      </w:r>
      <w:r w:rsidR="00BF1A94">
        <w:rPr>
          <w:rFonts w:cs="Arial"/>
          <w:sz w:val="24"/>
        </w:rPr>
        <w:t>.</w:t>
      </w:r>
    </w:p>
    <w:p w:rsidR="00A8047E" w:rsidRPr="00F35187" w:rsidRDefault="00F35187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F30EEB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F27A42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D6642C">
        <w:rPr>
          <w:rFonts w:cs="Arial"/>
          <w:sz w:val="24"/>
        </w:rPr>
        <w:t>37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0EEB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D6642C">
        <w:rPr>
          <w:rFonts w:cs="Arial"/>
          <w:sz w:val="24"/>
        </w:rPr>
        <w:t>Četri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63193F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</w:t>
      </w:r>
      <w:r w:rsidR="00D3595E">
        <w:rPr>
          <w:rFonts w:cs="Arial"/>
          <w:sz w:val="24"/>
        </w:rPr>
        <w:t xml:space="preserve"> zadržan</w:t>
      </w:r>
      <w:r w:rsidR="0063193F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F7138E" w:rsidRDefault="00F7138E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Visina novog sni</w:t>
      </w:r>
      <w:r w:rsidR="006E6844">
        <w:rPr>
          <w:rFonts w:cs="Arial"/>
          <w:sz w:val="24"/>
        </w:rPr>
        <w:t>jega u visinskim predjelima je 5</w:t>
      </w:r>
      <w:r>
        <w:rPr>
          <w:rFonts w:cs="Arial"/>
          <w:sz w:val="24"/>
        </w:rPr>
        <w:t xml:space="preserve"> cm.</w:t>
      </w:r>
    </w:p>
    <w:p w:rsidR="00370EA0" w:rsidRDefault="004866C5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izvršile su čišćenje navedenih putnih pravaca i saobraćaj se odvija </w:t>
      </w:r>
      <w:r w:rsidR="00EA4B12">
        <w:rPr>
          <w:rFonts w:cs="Arial"/>
          <w:sz w:val="24"/>
        </w:rPr>
        <w:t>bez već</w:t>
      </w:r>
      <w:r>
        <w:rPr>
          <w:rFonts w:cs="Arial"/>
          <w:sz w:val="24"/>
        </w:rPr>
        <w:t xml:space="preserve">ih problema. </w:t>
      </w:r>
    </w:p>
    <w:p w:rsidR="00AD4C23" w:rsidRDefault="00AD4C23" w:rsidP="001F3A66">
      <w:pPr>
        <w:pStyle w:val="NoSpacing"/>
        <w:jc w:val="both"/>
        <w:rPr>
          <w:rFonts w:cs="Arial"/>
          <w:sz w:val="24"/>
        </w:rPr>
      </w:pPr>
    </w:p>
    <w:p w:rsidR="00AD4C23" w:rsidRDefault="00AD4C23" w:rsidP="001F3A66">
      <w:pPr>
        <w:pStyle w:val="NoSpacing"/>
        <w:jc w:val="both"/>
        <w:rPr>
          <w:rFonts w:cs="Arial"/>
          <w:sz w:val="24"/>
        </w:rPr>
      </w:pPr>
    </w:p>
    <w:p w:rsidR="006E6844" w:rsidRDefault="006E6844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Pr="005F3E88" w:rsidRDefault="005F3E88" w:rsidP="001F3A66">
      <w:pPr>
        <w:pStyle w:val="NoSpacing"/>
        <w:jc w:val="both"/>
        <w:rPr>
          <w:rFonts w:cs="Arial"/>
          <w:sz w:val="24"/>
        </w:rPr>
      </w:pPr>
    </w:p>
    <w:p w:rsidR="005F3E88" w:rsidRPr="005F3E88" w:rsidRDefault="005F3E88" w:rsidP="005F3E88">
      <w:pPr>
        <w:jc w:val="center"/>
        <w:rPr>
          <w:rFonts w:ascii="Arial" w:hAnsi="Arial" w:cs="Arial"/>
          <w:b/>
        </w:rPr>
      </w:pPr>
      <w:r w:rsidRPr="005F3E88">
        <w:rPr>
          <w:rFonts w:ascii="Arial" w:hAnsi="Arial" w:cs="Arial"/>
          <w:b/>
        </w:rPr>
        <w:t>DNEVNI IZVJEŠTAJ</w:t>
      </w:r>
    </w:p>
    <w:p w:rsidR="005F3E88" w:rsidRPr="005F3E88" w:rsidRDefault="005F3E88" w:rsidP="005F3E88">
      <w:pPr>
        <w:jc w:val="center"/>
        <w:rPr>
          <w:rFonts w:ascii="Arial" w:hAnsi="Arial" w:cs="Arial"/>
        </w:rPr>
      </w:pPr>
      <w:r w:rsidRPr="005F3E88">
        <w:rPr>
          <w:rFonts w:ascii="Arial" w:hAnsi="Arial" w:cs="Arial"/>
        </w:rPr>
        <w:t>o epidemiološkoj situaciji u vezi COVID-19 na području BPK Goražde</w:t>
      </w:r>
    </w:p>
    <w:p w:rsidR="005F3E88" w:rsidRPr="005F3E88" w:rsidRDefault="005F3E88" w:rsidP="005F3E88">
      <w:pPr>
        <w:jc w:val="center"/>
        <w:rPr>
          <w:rFonts w:ascii="Arial" w:hAnsi="Arial" w:cs="Arial"/>
        </w:rPr>
      </w:pPr>
    </w:p>
    <w:p w:rsidR="005F3E88" w:rsidRPr="005F3E88" w:rsidRDefault="005F3E88" w:rsidP="005F3E88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5F3E88" w:rsidRPr="005F3E88" w:rsidTr="00A6072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E88" w:rsidRPr="005F3E88" w:rsidRDefault="005F3E88" w:rsidP="00A60722">
            <w:pPr>
              <w:rPr>
                <w:rFonts w:ascii="Arial" w:hAnsi="Arial" w:cs="Arial"/>
                <w:b/>
              </w:rPr>
            </w:pPr>
            <w:r w:rsidRPr="005F3E88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88" w:rsidRPr="005F3E88" w:rsidRDefault="005F3E88" w:rsidP="00A60722">
            <w:pPr>
              <w:jc w:val="center"/>
              <w:rPr>
                <w:rFonts w:ascii="Arial" w:hAnsi="Arial" w:cs="Arial"/>
              </w:rPr>
            </w:pPr>
            <w:r w:rsidRPr="005F3E88">
              <w:rPr>
                <w:rFonts w:ascii="Arial" w:hAnsi="Arial" w:cs="Arial"/>
              </w:rPr>
              <w:t>27.02.2022.</w:t>
            </w:r>
          </w:p>
        </w:tc>
      </w:tr>
    </w:tbl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</w:p>
    <w:p w:rsidR="005F3E88" w:rsidRPr="005F3E88" w:rsidRDefault="005F3E88" w:rsidP="005F3E88">
      <w:pPr>
        <w:tabs>
          <w:tab w:val="left" w:pos="2700"/>
        </w:tabs>
        <w:jc w:val="both"/>
        <w:rPr>
          <w:rFonts w:ascii="Arial" w:hAnsi="Arial" w:cs="Arial"/>
        </w:rPr>
      </w:pPr>
      <w:r w:rsidRPr="005F3E88">
        <w:rPr>
          <w:rFonts w:ascii="Arial" w:hAnsi="Arial" w:cs="Arial"/>
        </w:rPr>
        <w:t xml:space="preserve">           Zaključno sa 27.02. pod zdravstvenim nadzorom je  81 osoba sa područja BPK</w:t>
      </w:r>
      <w:r>
        <w:rPr>
          <w:rFonts w:ascii="Arial" w:hAnsi="Arial" w:cs="Arial"/>
        </w:rPr>
        <w:t>-a Goražde</w:t>
      </w:r>
    </w:p>
    <w:p w:rsidR="005F3E88" w:rsidRPr="005F3E88" w:rsidRDefault="005F3E88" w:rsidP="005F3E88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 xml:space="preserve">  Dana 27.02</w:t>
      </w:r>
      <w:r>
        <w:rPr>
          <w:rFonts w:ascii="Arial" w:hAnsi="Arial" w:cs="Arial"/>
          <w:sz w:val="24"/>
          <w:szCs w:val="24"/>
        </w:rPr>
        <w:t xml:space="preserve">.   uzorkovan je </w:t>
      </w:r>
      <w:r w:rsidRPr="005F3E88">
        <w:rPr>
          <w:rFonts w:ascii="Arial" w:hAnsi="Arial" w:cs="Arial"/>
          <w:sz w:val="24"/>
          <w:szCs w:val="24"/>
        </w:rPr>
        <w:t xml:space="preserve"> materijala kod 7   osoba u  Kantonalnoj  bolnici Goražde.</w:t>
      </w:r>
    </w:p>
    <w:p w:rsidR="005F3E88" w:rsidRPr="005F3E88" w:rsidRDefault="005F3E88" w:rsidP="005F3E8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>Završena su testiranja i prema rezultatima 2</w:t>
      </w:r>
      <w:r w:rsidRPr="005F3E88">
        <w:rPr>
          <w:rFonts w:ascii="Arial" w:hAnsi="Arial" w:cs="Arial"/>
          <w:b/>
          <w:sz w:val="24"/>
          <w:szCs w:val="24"/>
        </w:rPr>
        <w:t xml:space="preserve"> ( dvije  </w:t>
      </w:r>
      <w:r w:rsidRPr="005F3E88">
        <w:rPr>
          <w:rFonts w:ascii="Arial" w:hAnsi="Arial" w:cs="Arial"/>
          <w:sz w:val="24"/>
          <w:szCs w:val="24"/>
        </w:rPr>
        <w:t xml:space="preserve"> ) osobe su  pozitivno  na COVID-19  iz  </w:t>
      </w:r>
      <w:r>
        <w:rPr>
          <w:rFonts w:ascii="Arial" w:hAnsi="Arial" w:cs="Arial"/>
          <w:sz w:val="24"/>
          <w:szCs w:val="24"/>
        </w:rPr>
        <w:t>Goraž</w:t>
      </w:r>
      <w:r w:rsidRPr="005F3E88">
        <w:rPr>
          <w:rFonts w:ascii="Arial" w:hAnsi="Arial" w:cs="Arial"/>
          <w:sz w:val="24"/>
          <w:szCs w:val="24"/>
        </w:rPr>
        <w:t>da</w:t>
      </w:r>
    </w:p>
    <w:p w:rsidR="005F3E88" w:rsidRPr="005F3E88" w:rsidRDefault="005F3E88" w:rsidP="005F3E8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F3E88" w:rsidRPr="005F3E88" w:rsidRDefault="005F3E88" w:rsidP="005F3E8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>U protekla 24 h oporavljeno je   5  osoba od COVID -19</w:t>
      </w:r>
    </w:p>
    <w:p w:rsidR="005F3E88" w:rsidRPr="005F3E88" w:rsidRDefault="005F3E88" w:rsidP="005F3E8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F3E88" w:rsidRPr="005F3E88" w:rsidRDefault="005F3E88" w:rsidP="005F3E8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>Zaključno sa  27.02. na području BPK</w:t>
      </w:r>
      <w:r>
        <w:rPr>
          <w:rFonts w:ascii="Arial" w:hAnsi="Arial" w:cs="Arial"/>
          <w:sz w:val="24"/>
          <w:szCs w:val="24"/>
        </w:rPr>
        <w:t>-a Goražde</w:t>
      </w:r>
      <w:r w:rsidRPr="005F3E88">
        <w:rPr>
          <w:rFonts w:ascii="Arial" w:hAnsi="Arial" w:cs="Arial"/>
          <w:sz w:val="24"/>
          <w:szCs w:val="24"/>
        </w:rPr>
        <w:t xml:space="preserve">   68  ( šesdeset osam  )  je   aktivno zaraženih  osoba  koronavirusom (COVID-19), oporavljeno je ukupno 3842 osoba, a 125 osobe su preminule (113 iz Goražda , 8  iz Ustikoline , 4 iz Prače).</w:t>
      </w:r>
    </w:p>
    <w:p w:rsidR="005F3E88" w:rsidRPr="005F3E88" w:rsidRDefault="005F3E88" w:rsidP="005F3E88">
      <w:pPr>
        <w:pStyle w:val="ListParagraph"/>
        <w:rPr>
          <w:rFonts w:ascii="Arial" w:hAnsi="Arial" w:cs="Arial"/>
          <w:sz w:val="24"/>
          <w:szCs w:val="24"/>
        </w:rPr>
      </w:pPr>
    </w:p>
    <w:p w:rsidR="00AD4C23" w:rsidRPr="005F3E88" w:rsidRDefault="005F3E88" w:rsidP="001F3A66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5F3E88">
        <w:rPr>
          <w:rFonts w:ascii="Arial" w:hAnsi="Arial" w:cs="Arial"/>
          <w:sz w:val="24"/>
          <w:szCs w:val="24"/>
        </w:rPr>
        <w:t>Trenutno je   7  osoba  na bolničkom liječenju, 2 u  Sarajevu  i 5 Vanbolnički izolatorij Kantonalne bolnice Goražde/ 3 na kiseoničkoj potpori</w:t>
      </w:r>
      <w:r>
        <w:rPr>
          <w:rFonts w:ascii="Arial" w:hAnsi="Arial" w:cs="Arial"/>
          <w:sz w:val="24"/>
          <w:szCs w:val="24"/>
        </w:rPr>
        <w:t>.</w:t>
      </w:r>
    </w:p>
    <w:p w:rsidR="00AD4C23" w:rsidRDefault="00AD4C23" w:rsidP="001F3A66">
      <w:pPr>
        <w:pStyle w:val="NoSpacing"/>
        <w:jc w:val="both"/>
      </w:pPr>
    </w:p>
    <w:p w:rsidR="00AD4C23" w:rsidRDefault="00AD4C23" w:rsidP="001F3A66">
      <w:pPr>
        <w:pStyle w:val="NoSpacing"/>
        <w:jc w:val="both"/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Default="00577B57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D4C23" w:rsidRDefault="00AD4C23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D4C23" w:rsidRPr="009117FE" w:rsidRDefault="00AD4C23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73" w:rsidRDefault="00181773" w:rsidP="00AB6D12">
      <w:r>
        <w:separator/>
      </w:r>
    </w:p>
  </w:endnote>
  <w:endnote w:type="continuationSeparator" w:id="1">
    <w:p w:rsidR="00181773" w:rsidRDefault="0018177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73" w:rsidRDefault="00181773" w:rsidP="00AB6D12">
      <w:r>
        <w:separator/>
      </w:r>
    </w:p>
  </w:footnote>
  <w:footnote w:type="continuationSeparator" w:id="1">
    <w:p w:rsidR="00181773" w:rsidRDefault="0018177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10E3D"/>
    <w:multiLevelType w:val="hybridMultilevel"/>
    <w:tmpl w:val="FE828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27"/>
  </w:num>
  <w:num w:numId="6">
    <w:abstractNumId w:val="27"/>
  </w:num>
  <w:num w:numId="7">
    <w:abstractNumId w:val="31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40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2"/>
  </w:num>
  <w:num w:numId="26">
    <w:abstractNumId w:val="37"/>
  </w:num>
  <w:num w:numId="27">
    <w:abstractNumId w:val="2"/>
  </w:num>
  <w:num w:numId="28">
    <w:abstractNumId w:val="8"/>
  </w:num>
  <w:num w:numId="29">
    <w:abstractNumId w:val="19"/>
  </w:num>
  <w:num w:numId="30">
    <w:abstractNumId w:val="34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9"/>
  </w:num>
  <w:num w:numId="43">
    <w:abstractNumId w:val="3"/>
  </w:num>
  <w:num w:numId="44">
    <w:abstractNumId w:val="11"/>
  </w:num>
  <w:num w:numId="45">
    <w:abstractNumId w:val="23"/>
  </w:num>
  <w:num w:numId="46">
    <w:abstractNumId w:val="30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4176"/>
    <w:rsid w:val="001763A9"/>
    <w:rsid w:val="00177AAC"/>
    <w:rsid w:val="00181773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66C2"/>
    <w:rsid w:val="002178C3"/>
    <w:rsid w:val="00220931"/>
    <w:rsid w:val="00224622"/>
    <w:rsid w:val="002250BF"/>
    <w:rsid w:val="002278FE"/>
    <w:rsid w:val="00230EE4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831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74F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3E88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0257"/>
    <w:rsid w:val="00742071"/>
    <w:rsid w:val="007444CB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48F9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0527C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5B76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3EA6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D4C23"/>
    <w:rsid w:val="00AE0CDC"/>
    <w:rsid w:val="00AE1D09"/>
    <w:rsid w:val="00AE1E47"/>
    <w:rsid w:val="00AE1E6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35CF"/>
    <w:rsid w:val="00BC425D"/>
    <w:rsid w:val="00BC490D"/>
    <w:rsid w:val="00BC6E37"/>
    <w:rsid w:val="00BC775C"/>
    <w:rsid w:val="00BC7ADD"/>
    <w:rsid w:val="00BD07F8"/>
    <w:rsid w:val="00BD1409"/>
    <w:rsid w:val="00BD37A1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45EE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17E2"/>
    <w:rsid w:val="00E54B56"/>
    <w:rsid w:val="00E5729B"/>
    <w:rsid w:val="00E57A3F"/>
    <w:rsid w:val="00E6275C"/>
    <w:rsid w:val="00E644F8"/>
    <w:rsid w:val="00E6683D"/>
    <w:rsid w:val="00E67750"/>
    <w:rsid w:val="00E74AB9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1D7D"/>
    <w:rsid w:val="00E92218"/>
    <w:rsid w:val="00E95501"/>
    <w:rsid w:val="00E9566F"/>
    <w:rsid w:val="00E96462"/>
    <w:rsid w:val="00EA1107"/>
    <w:rsid w:val="00EA1792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2022-02-20T08:06:00Z</cp:lastPrinted>
  <dcterms:created xsi:type="dcterms:W3CDTF">2022-03-02T08:27:00Z</dcterms:created>
  <dcterms:modified xsi:type="dcterms:W3CDTF">2022-03-02T08:27:00Z</dcterms:modified>
</cp:coreProperties>
</file>