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317B09">
        <w:rPr>
          <w:rFonts w:ascii="Arial" w:hAnsi="Arial" w:cs="Arial"/>
        </w:rPr>
        <w:t>-26</w:t>
      </w:r>
      <w:r w:rsidR="00421192">
        <w:rPr>
          <w:rFonts w:ascii="Arial" w:hAnsi="Arial" w:cs="Arial"/>
        </w:rPr>
        <w:t>8</w:t>
      </w:r>
      <w:r w:rsidR="0038001A">
        <w:rPr>
          <w:rFonts w:ascii="Arial" w:hAnsi="Arial" w:cs="Arial"/>
        </w:rPr>
        <w:t>/</w:t>
      </w:r>
      <w:r w:rsidR="0038001A" w:rsidRPr="005B0C72">
        <w:rPr>
          <w:rFonts w:ascii="Arial" w:hAnsi="Arial" w:cs="Arial"/>
        </w:rPr>
        <w:t>22</w:t>
      </w:r>
      <w:r>
        <w:rPr>
          <w:rFonts w:ascii="Arial" w:hAnsi="Arial" w:cs="Arial"/>
        </w:rPr>
        <w:t>/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421192">
        <w:rPr>
          <w:rFonts w:ascii="Arial" w:hAnsi="Arial" w:cs="Arial"/>
        </w:rPr>
        <w:t>28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8864DA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</w:t>
      </w:r>
      <w:r w:rsidR="00F93945">
        <w:rPr>
          <w:rFonts w:cs="Arial"/>
          <w:sz w:val="24"/>
        </w:rPr>
        <w:t>a</w:t>
      </w:r>
      <w:r w:rsidR="00133212">
        <w:rPr>
          <w:rFonts w:cs="Arial"/>
          <w:sz w:val="24"/>
        </w:rPr>
        <w:t xml:space="preserve"> Goražde</w:t>
      </w:r>
      <w:r w:rsidR="00F93945">
        <w:rPr>
          <w:rFonts w:cs="Arial"/>
          <w:sz w:val="24"/>
        </w:rPr>
        <w:t xml:space="preserve"> </w:t>
      </w:r>
      <w:r w:rsidR="00F26D03">
        <w:rPr>
          <w:rFonts w:cs="Arial"/>
          <w:sz w:val="24"/>
        </w:rPr>
        <w:t>nisu zabilježene pojave opasnosti od prirodnih i drugih nesreća koje bi ugrožavale ljude i materijalna dobra.</w:t>
      </w:r>
    </w:p>
    <w:p w:rsidR="00651970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5E010D">
        <w:rPr>
          <w:rFonts w:cs="Arial"/>
          <w:sz w:val="24"/>
        </w:rPr>
        <w:t>centru obavljena su</w:t>
      </w:r>
      <w:r w:rsidR="00EB42C7">
        <w:rPr>
          <w:rFonts w:cs="Arial"/>
          <w:sz w:val="24"/>
        </w:rPr>
        <w:t xml:space="preserve"> </w:t>
      </w:r>
      <w:r w:rsidR="005E010D">
        <w:rPr>
          <w:rFonts w:cs="Arial"/>
          <w:sz w:val="24"/>
        </w:rPr>
        <w:t>34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F86782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2A5F9F">
        <w:rPr>
          <w:rFonts w:cs="Arial"/>
          <w:sz w:val="24"/>
        </w:rPr>
        <w:t xml:space="preserve"> </w:t>
      </w:r>
      <w:r w:rsidR="00C5120E">
        <w:rPr>
          <w:rFonts w:cs="Arial"/>
          <w:sz w:val="24"/>
        </w:rPr>
        <w:t xml:space="preserve"> </w:t>
      </w:r>
      <w:r w:rsidR="005E010D">
        <w:rPr>
          <w:rFonts w:cs="Arial"/>
          <w:sz w:val="24"/>
        </w:rPr>
        <w:t>Jedna osoba   je zadržana</w:t>
      </w:r>
      <w:r w:rsidR="0042267C">
        <w:rPr>
          <w:rFonts w:cs="Arial"/>
          <w:sz w:val="24"/>
        </w:rPr>
        <w:t xml:space="preserve"> </w:t>
      </w:r>
      <w:r w:rsidR="00317B09">
        <w:rPr>
          <w:rFonts w:cs="Arial"/>
          <w:sz w:val="24"/>
        </w:rPr>
        <w:t xml:space="preserve"> </w:t>
      </w:r>
      <w:r w:rsidR="00DC34F8">
        <w:rPr>
          <w:rFonts w:cs="Arial"/>
          <w:sz w:val="24"/>
        </w:rPr>
        <w:t>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933CBD">
        <w:rPr>
          <w:rFonts w:cs="Arial"/>
          <w:sz w:val="24"/>
        </w:rPr>
        <w:t>.</w:t>
      </w:r>
      <w:r w:rsidR="00651970">
        <w:rPr>
          <w:rFonts w:cs="Arial"/>
          <w:sz w:val="24"/>
        </w:rPr>
        <w:t xml:space="preserve"> 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E0220D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</w:t>
      </w:r>
      <w:r w:rsidR="009611E9">
        <w:rPr>
          <w:rFonts w:cs="Arial"/>
          <w:sz w:val="24"/>
        </w:rPr>
        <w:t xml:space="preserve"> u posljednja 24 sata, došlo je do najavljenog prekida u snadbjevanju stanovništva vodom, koji je trajao u periodu od 8.30-18.00 sati zbog popravke sekundarne cijevi u ul.Zaima Imamovića.</w:t>
      </w:r>
      <w:r>
        <w:rPr>
          <w:rFonts w:cs="Arial"/>
          <w:sz w:val="24"/>
        </w:rPr>
        <w:tab/>
      </w:r>
    </w:p>
    <w:p w:rsidR="00734E33" w:rsidRDefault="00E0220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Vodostaji s</w:t>
      </w:r>
      <w:r w:rsidR="003A0A76">
        <w:rPr>
          <w:rFonts w:cs="Arial"/>
          <w:sz w:val="24"/>
        </w:rPr>
        <w:t>vih vodotokova na području BPK</w:t>
      </w:r>
      <w:r w:rsidR="003A0A76" w:rsidRPr="00EA75EE">
        <w:rPr>
          <w:rFonts w:cs="Arial"/>
          <w:sz w:val="24"/>
        </w:rPr>
        <w:t xml:space="preserve"> Goražde su</w:t>
      </w:r>
      <w:r w:rsidR="003A0A76">
        <w:rPr>
          <w:rFonts w:cs="Arial"/>
          <w:sz w:val="24"/>
        </w:rPr>
        <w:t xml:space="preserve"> </w:t>
      </w:r>
      <w:r w:rsidR="003A0A76" w:rsidRPr="00EA75EE">
        <w:rPr>
          <w:rFonts w:cs="Arial"/>
          <w:sz w:val="24"/>
        </w:rPr>
        <w:t>stabilni</w:t>
      </w:r>
      <w:r w:rsidR="003A0A76"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</w:t>
      </w:r>
      <w:r w:rsidR="00D41AA7">
        <w:rPr>
          <w:rFonts w:cs="Arial"/>
          <w:sz w:val="24"/>
        </w:rPr>
        <w:t>24 sata</w:t>
      </w:r>
      <w:r w:rsidR="005F1562">
        <w:rPr>
          <w:rFonts w:cs="Arial"/>
          <w:sz w:val="24"/>
        </w:rPr>
        <w:t xml:space="preserve"> na područjue BPK-a Goražde nije bilo prekida u snadbjevanju stanovništva električnom energijom</w:t>
      </w:r>
      <w:r w:rsidR="00E673E9">
        <w:rPr>
          <w:rFonts w:cs="Arial"/>
          <w:sz w:val="24"/>
        </w:rPr>
        <w:t>.</w:t>
      </w:r>
    </w:p>
    <w:p w:rsidR="005603A3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873CA8" w:rsidRDefault="00873CA8" w:rsidP="00813BDD">
      <w:pPr>
        <w:pStyle w:val="NoSpacing"/>
        <w:jc w:val="both"/>
        <w:rPr>
          <w:rFonts w:cs="Arial"/>
          <w:sz w:val="24"/>
        </w:rPr>
      </w:pPr>
    </w:p>
    <w:p w:rsidR="00873CA8" w:rsidRDefault="00873CA8" w:rsidP="00873CA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873CA8" w:rsidRDefault="00873CA8" w:rsidP="00873CA8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27.09.2022.</w:t>
      </w:r>
      <w:r>
        <w:rPr>
          <w:rFonts w:ascii="Arial" w:hAnsi="Arial" w:cs="Arial"/>
        </w:rPr>
        <w:t xml:space="preserve"> godine po dojavi građana u mjestu Bogovići , Grad Goražde prijavljen je NUS. Radi se o školskoj tenkovskoj metalnoj mini, 1 kom.  A tim FUCZ-e je navedeni NUS preuzeo 27.09.2022. godine i uskladištio  na propisani način.</w:t>
      </w:r>
    </w:p>
    <w:p w:rsidR="00873CA8" w:rsidRPr="00873CA8" w:rsidRDefault="00873CA8" w:rsidP="00873CA8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</w:p>
    <w:p w:rsidR="00234046" w:rsidRDefault="00317B09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0920CF" w:rsidRPr="00994631" w:rsidRDefault="000920CF" w:rsidP="000920CF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0920CF" w:rsidRPr="00B148AB" w:rsidRDefault="000920CF" w:rsidP="000920CF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0920CF" w:rsidRPr="007E31D3" w:rsidRDefault="000920CF" w:rsidP="000920CF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0920CF" w:rsidRPr="007E31D3" w:rsidTr="00E02198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CF" w:rsidRPr="007E31D3" w:rsidRDefault="000920CF" w:rsidP="00E02198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C41B5D">
              <w:rPr>
                <w:rFonts w:ascii="Arial" w:hAnsi="Arial" w:cs="Arial"/>
                <w:b/>
                <w:lang w:val="hr-BA" w:eastAsia="en-US"/>
              </w:rPr>
              <w:t>27</w:t>
            </w:r>
            <w:r>
              <w:rPr>
                <w:rFonts w:ascii="Arial" w:hAnsi="Arial" w:cs="Arial"/>
                <w:b/>
                <w:lang w:val="hr-BA" w:eastAsia="en-US"/>
              </w:rPr>
              <w:t>.09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.2022.</w:t>
            </w:r>
          </w:p>
        </w:tc>
      </w:tr>
    </w:tbl>
    <w:p w:rsidR="000920CF" w:rsidRDefault="000920CF" w:rsidP="000920CF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</w:p>
    <w:p w:rsidR="008323F5" w:rsidRDefault="000920CF" w:rsidP="000920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7E31D3">
        <w:rPr>
          <w:rFonts w:ascii="Arial" w:hAnsi="Arial" w:cs="Arial"/>
        </w:rPr>
        <w:t xml:space="preserve"> Izvještaj za dan:     </w:t>
      </w:r>
    </w:p>
    <w:p w:rsidR="000920CF" w:rsidRPr="00183588" w:rsidRDefault="000920CF" w:rsidP="000920CF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5F4F94" w:rsidRPr="005F4F94" w:rsidRDefault="00C41B5D" w:rsidP="005F4F94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873CA8">
        <w:rPr>
          <w:rFonts w:ascii="Arial" w:eastAsia="Calibri" w:hAnsi="Arial" w:cs="Arial"/>
          <w:sz w:val="24"/>
          <w:szCs w:val="24"/>
        </w:rPr>
        <w:lastRenderedPageBreak/>
        <w:t>Zaključno sa 27</w:t>
      </w:r>
      <w:r w:rsidR="008323F5" w:rsidRPr="00873CA8">
        <w:rPr>
          <w:rFonts w:ascii="Arial" w:eastAsia="Calibri" w:hAnsi="Arial" w:cs="Arial"/>
          <w:sz w:val="24"/>
          <w:szCs w:val="24"/>
        </w:rPr>
        <w:t>.09. pod zdravstvenim nadzorom su 4 osobe sa područja BPK</w:t>
      </w:r>
      <w:r w:rsidR="008323F5" w:rsidRPr="00873CA8">
        <w:rPr>
          <w:rFonts w:ascii="Arial" w:eastAsia="Calibri" w:hAnsi="Arial" w:cs="Arial"/>
        </w:rPr>
        <w:t>.</w:t>
      </w:r>
    </w:p>
    <w:p w:rsidR="005F4F94" w:rsidRPr="005F4F94" w:rsidRDefault="00C41B5D" w:rsidP="005F4F94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873CA8">
        <w:rPr>
          <w:rFonts w:ascii="Arial" w:eastAsia="Calibri" w:hAnsi="Arial" w:cs="Arial"/>
          <w:sz w:val="24"/>
          <w:szCs w:val="24"/>
        </w:rPr>
        <w:t>Dana  27</w:t>
      </w:r>
      <w:r w:rsidR="000920CF" w:rsidRPr="00873CA8">
        <w:rPr>
          <w:rFonts w:ascii="Arial" w:eastAsia="Calibri" w:hAnsi="Arial" w:cs="Arial"/>
          <w:sz w:val="24"/>
          <w:szCs w:val="24"/>
        </w:rPr>
        <w:t xml:space="preserve">.09.2022.godine </w:t>
      </w:r>
      <w:r w:rsidR="005F4F94">
        <w:rPr>
          <w:rFonts w:ascii="Arial" w:eastAsia="Calibri" w:hAnsi="Arial" w:cs="Arial"/>
          <w:sz w:val="24"/>
          <w:szCs w:val="24"/>
        </w:rPr>
        <w:t>uzorkovan je materijal kod 2 osobe za testiranje na COVID-19, 1</w:t>
      </w:r>
      <w:r w:rsidR="00133212">
        <w:rPr>
          <w:rFonts w:ascii="Arial" w:eastAsia="Calibri" w:hAnsi="Arial" w:cs="Arial"/>
          <w:sz w:val="24"/>
          <w:szCs w:val="24"/>
        </w:rPr>
        <w:t xml:space="preserve"> u K</w:t>
      </w:r>
      <w:r w:rsidR="008323F5" w:rsidRPr="00873CA8">
        <w:rPr>
          <w:rFonts w:ascii="Arial" w:eastAsia="Calibri" w:hAnsi="Arial" w:cs="Arial"/>
          <w:sz w:val="24"/>
          <w:szCs w:val="24"/>
        </w:rPr>
        <w:t>antonalnoj</w:t>
      </w:r>
      <w:r w:rsidR="005F4F94">
        <w:rPr>
          <w:rFonts w:ascii="Arial" w:eastAsia="Calibri" w:hAnsi="Arial" w:cs="Arial"/>
          <w:sz w:val="24"/>
          <w:szCs w:val="24"/>
        </w:rPr>
        <w:t xml:space="preserve"> bolnici, 1</w:t>
      </w:r>
      <w:r w:rsidR="008323F5" w:rsidRPr="00873CA8">
        <w:rPr>
          <w:rFonts w:ascii="Arial" w:eastAsia="Calibri" w:hAnsi="Arial" w:cs="Arial"/>
          <w:sz w:val="24"/>
          <w:szCs w:val="24"/>
        </w:rPr>
        <w:t xml:space="preserve"> Dom zdravlja Goražde.</w:t>
      </w:r>
    </w:p>
    <w:p w:rsidR="005F4F94" w:rsidRPr="005F4F94" w:rsidRDefault="008323F5" w:rsidP="005F4F94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873CA8">
        <w:rPr>
          <w:rFonts w:ascii="Arial" w:eastAsia="Calibri" w:hAnsi="Arial" w:cs="Arial"/>
          <w:sz w:val="24"/>
          <w:szCs w:val="24"/>
        </w:rPr>
        <w:t xml:space="preserve">Završena su testiranja i prema rezultatima  </w:t>
      </w:r>
      <w:r w:rsidR="00CC098A">
        <w:rPr>
          <w:rFonts w:ascii="Arial" w:eastAsia="Calibri" w:hAnsi="Arial" w:cs="Arial"/>
          <w:sz w:val="24"/>
          <w:szCs w:val="24"/>
        </w:rPr>
        <w:t xml:space="preserve">nema  osoba </w:t>
      </w:r>
      <w:r w:rsidR="005F4F94">
        <w:rPr>
          <w:rFonts w:ascii="Arial" w:eastAsia="Calibri" w:hAnsi="Arial" w:cs="Arial"/>
          <w:sz w:val="24"/>
          <w:szCs w:val="24"/>
        </w:rPr>
        <w:t xml:space="preserve"> pozitivnih </w:t>
      </w:r>
      <w:r w:rsidRPr="00873CA8">
        <w:rPr>
          <w:rFonts w:ascii="Arial" w:eastAsia="Calibri" w:hAnsi="Arial" w:cs="Arial"/>
          <w:sz w:val="24"/>
          <w:szCs w:val="24"/>
        </w:rPr>
        <w:t>na COVID-19.</w:t>
      </w:r>
    </w:p>
    <w:p w:rsidR="00D55A1A" w:rsidRPr="00873CA8" w:rsidRDefault="000920CF" w:rsidP="00873CA8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873CA8">
        <w:rPr>
          <w:rFonts w:ascii="Arial" w:eastAsia="Calibri" w:hAnsi="Arial" w:cs="Arial"/>
          <w:sz w:val="24"/>
          <w:szCs w:val="24"/>
        </w:rPr>
        <w:t>Zaključ</w:t>
      </w:r>
      <w:r w:rsidR="00C41B5D" w:rsidRPr="00873CA8">
        <w:rPr>
          <w:rFonts w:ascii="Arial" w:eastAsia="Calibri" w:hAnsi="Arial" w:cs="Arial"/>
          <w:sz w:val="24"/>
          <w:szCs w:val="24"/>
        </w:rPr>
        <w:t>no sa 27</w:t>
      </w:r>
      <w:r w:rsidR="008323F5" w:rsidRPr="00873CA8">
        <w:rPr>
          <w:rFonts w:ascii="Arial" w:eastAsia="Calibri" w:hAnsi="Arial" w:cs="Arial"/>
          <w:sz w:val="24"/>
          <w:szCs w:val="24"/>
        </w:rPr>
        <w:t xml:space="preserve">.09.2022.godine na području BPK </w:t>
      </w:r>
      <w:r w:rsidR="00133212">
        <w:rPr>
          <w:rFonts w:ascii="Arial" w:eastAsia="Calibri" w:hAnsi="Arial" w:cs="Arial"/>
          <w:sz w:val="24"/>
          <w:szCs w:val="24"/>
        </w:rPr>
        <w:t xml:space="preserve"> Goražde </w:t>
      </w:r>
      <w:r w:rsidR="008323F5" w:rsidRPr="00873CA8">
        <w:rPr>
          <w:rFonts w:ascii="Arial" w:eastAsia="Calibri" w:hAnsi="Arial" w:cs="Arial"/>
          <w:sz w:val="24"/>
          <w:szCs w:val="24"/>
        </w:rPr>
        <w:t xml:space="preserve">je jedna </w:t>
      </w:r>
      <w:r w:rsidR="002D7665" w:rsidRPr="00873CA8">
        <w:rPr>
          <w:rFonts w:ascii="Arial" w:eastAsia="Calibri" w:hAnsi="Arial" w:cs="Arial"/>
          <w:sz w:val="24"/>
          <w:szCs w:val="24"/>
        </w:rPr>
        <w:t xml:space="preserve"> aktivno </w:t>
      </w:r>
      <w:r w:rsidR="008323F5" w:rsidRPr="00873CA8">
        <w:rPr>
          <w:rFonts w:ascii="Arial" w:eastAsia="Calibri" w:hAnsi="Arial" w:cs="Arial"/>
          <w:sz w:val="24"/>
          <w:szCs w:val="24"/>
        </w:rPr>
        <w:t>zaražena</w:t>
      </w:r>
      <w:r w:rsidR="0042453D" w:rsidRPr="00873CA8">
        <w:rPr>
          <w:rFonts w:ascii="Arial" w:eastAsia="Calibri" w:hAnsi="Arial" w:cs="Arial"/>
          <w:sz w:val="24"/>
          <w:szCs w:val="24"/>
        </w:rPr>
        <w:t xml:space="preserve"> osoba koronavirusom </w:t>
      </w:r>
      <w:r w:rsidRPr="00873CA8">
        <w:rPr>
          <w:rFonts w:ascii="Arial" w:eastAsia="Calibri" w:hAnsi="Arial" w:cs="Arial"/>
          <w:sz w:val="24"/>
          <w:szCs w:val="24"/>
        </w:rPr>
        <w:t>(COVID-19), oporavljeno je ukupno 432</w:t>
      </w:r>
      <w:r w:rsidR="0042453D" w:rsidRPr="00873CA8">
        <w:rPr>
          <w:rFonts w:ascii="Arial" w:eastAsia="Calibri" w:hAnsi="Arial" w:cs="Arial"/>
          <w:sz w:val="24"/>
          <w:szCs w:val="24"/>
        </w:rPr>
        <w:t>5</w:t>
      </w:r>
      <w:r w:rsidRPr="00873CA8">
        <w:rPr>
          <w:rFonts w:ascii="Arial" w:eastAsia="Calibri" w:hAnsi="Arial" w:cs="Arial"/>
          <w:sz w:val="24"/>
          <w:szCs w:val="24"/>
        </w:rPr>
        <w:t xml:space="preserve"> osoba, a 128 osoba je preminulo (116 iz Goražda , 8  iz Ustikoline , 4 iz Prače</w:t>
      </w:r>
      <w:r w:rsidR="00133212">
        <w:rPr>
          <w:rFonts w:ascii="Arial" w:eastAsia="Calibri" w:hAnsi="Arial" w:cs="Arial"/>
          <w:sz w:val="24"/>
          <w:szCs w:val="24"/>
        </w:rPr>
        <w:t>)</w:t>
      </w:r>
      <w:r w:rsidRPr="00873CA8">
        <w:rPr>
          <w:rFonts w:ascii="Arial" w:eastAsia="Calibri" w:hAnsi="Arial" w:cs="Arial"/>
          <w:sz w:val="24"/>
          <w:szCs w:val="24"/>
        </w:rPr>
        <w:t>.</w:t>
      </w:r>
    </w:p>
    <w:p w:rsidR="00D55A1A" w:rsidRPr="00873CA8" w:rsidRDefault="00D55A1A" w:rsidP="00873CA8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textAlignment w:val="baseline"/>
        <w:rPr>
          <w:rFonts w:ascii="Arial" w:hAnsi="Arial" w:cs="Arial"/>
          <w:b/>
        </w:rPr>
      </w:pPr>
    </w:p>
    <w:p w:rsidR="00D55A1A" w:rsidRDefault="00D55A1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133212">
        <w:rPr>
          <w:rFonts w:ascii="Arial" w:hAnsi="Arial" w:cs="Arial"/>
          <w:b/>
        </w:rPr>
        <w:t>DEŽURNI OPERATIVAC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40">
        <w:rPr>
          <w:rFonts w:ascii="Arial" w:hAnsi="Arial" w:cs="Arial"/>
          <w:i/>
        </w:rPr>
        <w:t xml:space="preserve">          </w:t>
      </w:r>
      <w:r w:rsidR="00F500F0">
        <w:rPr>
          <w:rFonts w:ascii="Arial" w:hAnsi="Arial" w:cs="Arial"/>
          <w:i/>
        </w:rPr>
        <w:t xml:space="preserve"> </w:t>
      </w:r>
      <w:r w:rsidR="00AB3A6B">
        <w:rPr>
          <w:rFonts w:ascii="Arial" w:hAnsi="Arial" w:cs="Arial"/>
          <w:i/>
        </w:rPr>
        <w:t xml:space="preserve"> </w:t>
      </w:r>
      <w:r w:rsidR="00CE7105">
        <w:rPr>
          <w:rFonts w:ascii="Arial" w:hAnsi="Arial" w:cs="Arial"/>
          <w:i/>
        </w:rPr>
        <w:t xml:space="preserve"> </w:t>
      </w:r>
      <w:r w:rsidR="00BA6DD0">
        <w:rPr>
          <w:rFonts w:ascii="Arial" w:hAnsi="Arial" w:cs="Arial"/>
          <w:i/>
        </w:rPr>
        <w:t>Ramo Živojević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</w:t>
      </w:r>
      <w:r w:rsidR="00037844">
        <w:rPr>
          <w:rFonts w:ascii="Arial" w:hAnsi="Arial" w:cs="Arial"/>
          <w:i/>
        </w:rPr>
        <w:t xml:space="preserve">                                 </w:t>
      </w:r>
      <w:r w:rsidR="00E4266D">
        <w:rPr>
          <w:rFonts w:ascii="Arial" w:hAnsi="Arial" w:cs="Arial"/>
          <w:i/>
        </w:rPr>
        <w:t xml:space="preserve">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B48" w:rsidRDefault="007E2B48" w:rsidP="00AB6D12">
      <w:r>
        <w:separator/>
      </w:r>
    </w:p>
  </w:endnote>
  <w:endnote w:type="continuationSeparator" w:id="1">
    <w:p w:rsidR="007E2B48" w:rsidRDefault="007E2B48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B48" w:rsidRDefault="007E2B48" w:rsidP="00AB6D12">
      <w:r>
        <w:separator/>
      </w:r>
    </w:p>
  </w:footnote>
  <w:footnote w:type="continuationSeparator" w:id="1">
    <w:p w:rsidR="007E2B48" w:rsidRDefault="007E2B48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52585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1411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303AD"/>
    <w:rsid w:val="000304C4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44"/>
    <w:rsid w:val="000378E8"/>
    <w:rsid w:val="00041CFF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8AC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37BE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0CF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A7C45"/>
    <w:rsid w:val="000B14EB"/>
    <w:rsid w:val="000B1AF9"/>
    <w:rsid w:val="000B2FE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D5696"/>
    <w:rsid w:val="000D6417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29D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3212"/>
    <w:rsid w:val="00134C62"/>
    <w:rsid w:val="00135EFB"/>
    <w:rsid w:val="00136D5C"/>
    <w:rsid w:val="00137925"/>
    <w:rsid w:val="0014005C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5A4"/>
    <w:rsid w:val="001539E7"/>
    <w:rsid w:val="00155C5A"/>
    <w:rsid w:val="001567AF"/>
    <w:rsid w:val="001568B4"/>
    <w:rsid w:val="00160799"/>
    <w:rsid w:val="00161A36"/>
    <w:rsid w:val="00162277"/>
    <w:rsid w:val="0016288F"/>
    <w:rsid w:val="00162E40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1"/>
    <w:rsid w:val="00171EBD"/>
    <w:rsid w:val="001738B2"/>
    <w:rsid w:val="0017405E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2E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216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4E43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C75C8"/>
    <w:rsid w:val="001D1C0A"/>
    <w:rsid w:val="001D1DC7"/>
    <w:rsid w:val="001D5FF5"/>
    <w:rsid w:val="001D73F6"/>
    <w:rsid w:val="001E05EC"/>
    <w:rsid w:val="001E06FF"/>
    <w:rsid w:val="001E2C8E"/>
    <w:rsid w:val="001E2F41"/>
    <w:rsid w:val="001E3090"/>
    <w:rsid w:val="001E37A4"/>
    <w:rsid w:val="001E4E65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633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046"/>
    <w:rsid w:val="002341AB"/>
    <w:rsid w:val="002352E1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A8"/>
    <w:rsid w:val="00275DBB"/>
    <w:rsid w:val="00275FAA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00D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462"/>
    <w:rsid w:val="00296805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42D0"/>
    <w:rsid w:val="002A535D"/>
    <w:rsid w:val="002A59BD"/>
    <w:rsid w:val="002A5F9F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631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665"/>
    <w:rsid w:val="002D7EA5"/>
    <w:rsid w:val="002D7EF7"/>
    <w:rsid w:val="002E0B61"/>
    <w:rsid w:val="002E0C22"/>
    <w:rsid w:val="002E0DC9"/>
    <w:rsid w:val="002E1336"/>
    <w:rsid w:val="002E1443"/>
    <w:rsid w:val="002E1A52"/>
    <w:rsid w:val="002E2C01"/>
    <w:rsid w:val="002E2EB3"/>
    <w:rsid w:val="002E5902"/>
    <w:rsid w:val="002E6541"/>
    <w:rsid w:val="002E65A5"/>
    <w:rsid w:val="002E7160"/>
    <w:rsid w:val="002E721E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4510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34"/>
    <w:rsid w:val="00316FF2"/>
    <w:rsid w:val="00317B09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01A"/>
    <w:rsid w:val="00380A68"/>
    <w:rsid w:val="00380BF1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68D4"/>
    <w:rsid w:val="003870C8"/>
    <w:rsid w:val="00390224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8F0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508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34AE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192"/>
    <w:rsid w:val="004219C4"/>
    <w:rsid w:val="00421EDF"/>
    <w:rsid w:val="004221C8"/>
    <w:rsid w:val="004223C1"/>
    <w:rsid w:val="0042267C"/>
    <w:rsid w:val="00422A87"/>
    <w:rsid w:val="00423609"/>
    <w:rsid w:val="0042394D"/>
    <w:rsid w:val="004240C0"/>
    <w:rsid w:val="004241FD"/>
    <w:rsid w:val="0042453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7246"/>
    <w:rsid w:val="00437470"/>
    <w:rsid w:val="004401BE"/>
    <w:rsid w:val="00440CBA"/>
    <w:rsid w:val="0044166B"/>
    <w:rsid w:val="0044218E"/>
    <w:rsid w:val="00442350"/>
    <w:rsid w:val="00442517"/>
    <w:rsid w:val="004425CF"/>
    <w:rsid w:val="00442870"/>
    <w:rsid w:val="00442E42"/>
    <w:rsid w:val="00443117"/>
    <w:rsid w:val="00443E06"/>
    <w:rsid w:val="0044572F"/>
    <w:rsid w:val="004463FD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65DE"/>
    <w:rsid w:val="00467039"/>
    <w:rsid w:val="00467E77"/>
    <w:rsid w:val="004701E7"/>
    <w:rsid w:val="00471090"/>
    <w:rsid w:val="004711D5"/>
    <w:rsid w:val="00471A81"/>
    <w:rsid w:val="00471B6A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86A"/>
    <w:rsid w:val="004B5B74"/>
    <w:rsid w:val="004B6773"/>
    <w:rsid w:val="004B70D5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0386"/>
    <w:rsid w:val="004D1446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037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50FB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1D5D"/>
    <w:rsid w:val="0057211D"/>
    <w:rsid w:val="005737FD"/>
    <w:rsid w:val="005745E2"/>
    <w:rsid w:val="00576049"/>
    <w:rsid w:val="005761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010D"/>
    <w:rsid w:val="005E2BB5"/>
    <w:rsid w:val="005E3330"/>
    <w:rsid w:val="005E4B15"/>
    <w:rsid w:val="005E5AEA"/>
    <w:rsid w:val="005E61A5"/>
    <w:rsid w:val="005E7BEA"/>
    <w:rsid w:val="005E7D44"/>
    <w:rsid w:val="005F1562"/>
    <w:rsid w:val="005F194D"/>
    <w:rsid w:val="005F3249"/>
    <w:rsid w:val="005F3E88"/>
    <w:rsid w:val="005F4C3C"/>
    <w:rsid w:val="005F4F94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2F77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1AF1"/>
    <w:rsid w:val="006121B0"/>
    <w:rsid w:val="00612574"/>
    <w:rsid w:val="00612FA7"/>
    <w:rsid w:val="00613F34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1970"/>
    <w:rsid w:val="00652701"/>
    <w:rsid w:val="00652B3B"/>
    <w:rsid w:val="00654CAE"/>
    <w:rsid w:val="006550B2"/>
    <w:rsid w:val="00656126"/>
    <w:rsid w:val="006564A5"/>
    <w:rsid w:val="0065685B"/>
    <w:rsid w:val="00657C2B"/>
    <w:rsid w:val="0066187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6CB"/>
    <w:rsid w:val="00680812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92A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5F4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6C38"/>
    <w:rsid w:val="00707CA0"/>
    <w:rsid w:val="00707DA8"/>
    <w:rsid w:val="00710036"/>
    <w:rsid w:val="0071032F"/>
    <w:rsid w:val="0071116E"/>
    <w:rsid w:val="007111EE"/>
    <w:rsid w:val="0071180F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997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D47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1E21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1E32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00F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8D1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2B48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6F40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3F5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472FC"/>
    <w:rsid w:val="00850428"/>
    <w:rsid w:val="0085055E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5A6E"/>
    <w:rsid w:val="008560AC"/>
    <w:rsid w:val="008561AB"/>
    <w:rsid w:val="0085688E"/>
    <w:rsid w:val="0085796C"/>
    <w:rsid w:val="00860049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2CD5"/>
    <w:rsid w:val="00873204"/>
    <w:rsid w:val="00873CA8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64DA"/>
    <w:rsid w:val="0088795A"/>
    <w:rsid w:val="008914BD"/>
    <w:rsid w:val="0089241D"/>
    <w:rsid w:val="00892BD4"/>
    <w:rsid w:val="00892CA7"/>
    <w:rsid w:val="00894F2E"/>
    <w:rsid w:val="00895C7E"/>
    <w:rsid w:val="008960DF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1D1F"/>
    <w:rsid w:val="00911E5B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4E20"/>
    <w:rsid w:val="009452FC"/>
    <w:rsid w:val="00945A26"/>
    <w:rsid w:val="0094602F"/>
    <w:rsid w:val="009471E3"/>
    <w:rsid w:val="0094725B"/>
    <w:rsid w:val="0095008A"/>
    <w:rsid w:val="009501FA"/>
    <w:rsid w:val="009504B4"/>
    <w:rsid w:val="009505F3"/>
    <w:rsid w:val="009507D1"/>
    <w:rsid w:val="00950AEA"/>
    <w:rsid w:val="00950E95"/>
    <w:rsid w:val="0095200B"/>
    <w:rsid w:val="00952126"/>
    <w:rsid w:val="00952373"/>
    <w:rsid w:val="00953582"/>
    <w:rsid w:val="00954B85"/>
    <w:rsid w:val="00954E77"/>
    <w:rsid w:val="009553DE"/>
    <w:rsid w:val="00956192"/>
    <w:rsid w:val="00957DC2"/>
    <w:rsid w:val="009611E9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1C77"/>
    <w:rsid w:val="009731A2"/>
    <w:rsid w:val="009744D4"/>
    <w:rsid w:val="009756D4"/>
    <w:rsid w:val="0097582E"/>
    <w:rsid w:val="00975F2E"/>
    <w:rsid w:val="0097627D"/>
    <w:rsid w:val="00976B04"/>
    <w:rsid w:val="009772E6"/>
    <w:rsid w:val="009802BF"/>
    <w:rsid w:val="00980B22"/>
    <w:rsid w:val="00980E9A"/>
    <w:rsid w:val="009813E6"/>
    <w:rsid w:val="00981CDF"/>
    <w:rsid w:val="00983F17"/>
    <w:rsid w:val="00984239"/>
    <w:rsid w:val="00984240"/>
    <w:rsid w:val="00985196"/>
    <w:rsid w:val="009858C3"/>
    <w:rsid w:val="00986144"/>
    <w:rsid w:val="00986955"/>
    <w:rsid w:val="0098726C"/>
    <w:rsid w:val="00987B33"/>
    <w:rsid w:val="00987D86"/>
    <w:rsid w:val="00987DCF"/>
    <w:rsid w:val="00990ED3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604A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A7BE7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41C3"/>
    <w:rsid w:val="009D53CC"/>
    <w:rsid w:val="009D6918"/>
    <w:rsid w:val="009D6C3A"/>
    <w:rsid w:val="009D6C3D"/>
    <w:rsid w:val="009D7967"/>
    <w:rsid w:val="009D7EB5"/>
    <w:rsid w:val="009E1F8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256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73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610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515"/>
    <w:rsid w:val="00A757EC"/>
    <w:rsid w:val="00A7614C"/>
    <w:rsid w:val="00A777C0"/>
    <w:rsid w:val="00A8047E"/>
    <w:rsid w:val="00A80A13"/>
    <w:rsid w:val="00A80AD0"/>
    <w:rsid w:val="00A815FA"/>
    <w:rsid w:val="00A82925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3D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DE8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3A6B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2D"/>
    <w:rsid w:val="00AC1BFE"/>
    <w:rsid w:val="00AC1F1A"/>
    <w:rsid w:val="00AC35B2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2284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77DAE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2E98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DD0"/>
    <w:rsid w:val="00BA6FC6"/>
    <w:rsid w:val="00BA7AAB"/>
    <w:rsid w:val="00BA7EBE"/>
    <w:rsid w:val="00BB0139"/>
    <w:rsid w:val="00BB1425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3F6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DCD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3733B"/>
    <w:rsid w:val="00C40BF7"/>
    <w:rsid w:val="00C41035"/>
    <w:rsid w:val="00C41B5D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1FF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98A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1FE"/>
    <w:rsid w:val="00CE23F8"/>
    <w:rsid w:val="00CE24CD"/>
    <w:rsid w:val="00CE2961"/>
    <w:rsid w:val="00CE2B3A"/>
    <w:rsid w:val="00CE3EFE"/>
    <w:rsid w:val="00CE52FF"/>
    <w:rsid w:val="00CE5375"/>
    <w:rsid w:val="00CE6123"/>
    <w:rsid w:val="00CE7105"/>
    <w:rsid w:val="00CF0028"/>
    <w:rsid w:val="00CF0D33"/>
    <w:rsid w:val="00CF124B"/>
    <w:rsid w:val="00CF224C"/>
    <w:rsid w:val="00CF23CE"/>
    <w:rsid w:val="00CF3948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40A5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1AA7"/>
    <w:rsid w:val="00D42D56"/>
    <w:rsid w:val="00D4302B"/>
    <w:rsid w:val="00D45544"/>
    <w:rsid w:val="00D46046"/>
    <w:rsid w:val="00D4606B"/>
    <w:rsid w:val="00D463E2"/>
    <w:rsid w:val="00D468C8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5A1A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4F4F"/>
    <w:rsid w:val="00D756C6"/>
    <w:rsid w:val="00D75C4E"/>
    <w:rsid w:val="00D75F4C"/>
    <w:rsid w:val="00D75FFA"/>
    <w:rsid w:val="00D778D3"/>
    <w:rsid w:val="00D77F6F"/>
    <w:rsid w:val="00D81635"/>
    <w:rsid w:val="00D81E89"/>
    <w:rsid w:val="00D81FA0"/>
    <w:rsid w:val="00D82C92"/>
    <w:rsid w:val="00D845CC"/>
    <w:rsid w:val="00D849A2"/>
    <w:rsid w:val="00D8532F"/>
    <w:rsid w:val="00D85789"/>
    <w:rsid w:val="00D8647C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8EC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385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0D90"/>
    <w:rsid w:val="00E01CF7"/>
    <w:rsid w:val="00E0220D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1A34"/>
    <w:rsid w:val="00E12004"/>
    <w:rsid w:val="00E12259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6CF7"/>
    <w:rsid w:val="00E272D6"/>
    <w:rsid w:val="00E2734B"/>
    <w:rsid w:val="00E274A0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266D"/>
    <w:rsid w:val="00E44B2F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9DB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3E9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4BAC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5A16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30C3"/>
    <w:rsid w:val="00F04C1E"/>
    <w:rsid w:val="00F058AC"/>
    <w:rsid w:val="00F05E93"/>
    <w:rsid w:val="00F0626E"/>
    <w:rsid w:val="00F0789D"/>
    <w:rsid w:val="00F11250"/>
    <w:rsid w:val="00F11CE9"/>
    <w:rsid w:val="00F11EC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6D03"/>
    <w:rsid w:val="00F2795C"/>
    <w:rsid w:val="00F27A42"/>
    <w:rsid w:val="00F27F05"/>
    <w:rsid w:val="00F30C5B"/>
    <w:rsid w:val="00F30EEB"/>
    <w:rsid w:val="00F31245"/>
    <w:rsid w:val="00F320E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62F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87781"/>
    <w:rsid w:val="00F9070F"/>
    <w:rsid w:val="00F90C35"/>
    <w:rsid w:val="00F90E5D"/>
    <w:rsid w:val="00F91EB4"/>
    <w:rsid w:val="00F92558"/>
    <w:rsid w:val="00F92D09"/>
    <w:rsid w:val="00F93945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7D7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207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752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689F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F1D5-EAAA-4F84-A8D1-29049DFC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2022-09-24T06:01:00Z</cp:lastPrinted>
  <dcterms:created xsi:type="dcterms:W3CDTF">2022-10-08T05:06:00Z</dcterms:created>
  <dcterms:modified xsi:type="dcterms:W3CDTF">2022-10-08T05:06:00Z</dcterms:modified>
</cp:coreProperties>
</file>